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67961" w14:textId="7E79CC94" w:rsidR="0060506A" w:rsidRDefault="0060506A" w:rsidP="0060506A">
      <w:pPr>
        <w:rPr>
          <w:rFonts w:eastAsia="黑体" w:hint="default"/>
          <w:b/>
          <w:sz w:val="28"/>
          <w:szCs w:val="28"/>
        </w:rPr>
      </w:pPr>
      <w:r>
        <w:rPr>
          <w:rFonts w:eastAsia="黑体"/>
          <w:b/>
          <w:sz w:val="28"/>
          <w:szCs w:val="28"/>
        </w:rPr>
        <w:t>附件</w:t>
      </w:r>
      <w:r>
        <w:rPr>
          <w:rFonts w:eastAsia="黑体" w:hint="default"/>
          <w:b/>
          <w:sz w:val="28"/>
          <w:szCs w:val="28"/>
        </w:rPr>
        <w:t>8</w:t>
      </w:r>
    </w:p>
    <w:p w14:paraId="3A334681" w14:textId="3F57093D" w:rsidR="00377DF3" w:rsidRPr="0060506A" w:rsidRDefault="0060506A">
      <w:pPr>
        <w:pStyle w:val="a3"/>
        <w:tabs>
          <w:tab w:val="left" w:pos="2059"/>
        </w:tabs>
        <w:spacing w:before="0" w:line="520" w:lineRule="exact"/>
        <w:ind w:left="0" w:firstLine="0"/>
        <w:jc w:val="center"/>
        <w:rPr>
          <w:rFonts w:ascii="方正小标宋简体" w:eastAsia="方正小标宋简体" w:hAnsi="仿宋" w:cs="黑体"/>
          <w:b/>
          <w:color w:val="000000"/>
          <w:spacing w:val="-16"/>
          <w:lang w:eastAsia="zh-CN"/>
        </w:rPr>
      </w:pPr>
      <w:r w:rsidRPr="0060506A">
        <w:rPr>
          <w:rFonts w:ascii="方正小标宋简体" w:eastAsia="方正小标宋简体" w:hAnsi="仿宋" w:cs="黑体" w:hint="eastAsia"/>
          <w:b/>
          <w:color w:val="000000"/>
          <w:spacing w:val="-16"/>
          <w:lang w:eastAsia="zh-CN"/>
        </w:rPr>
        <w:t>成都大学“挑战杯”竞赛院级组织情况评分表</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425"/>
        <w:gridCol w:w="2126"/>
        <w:gridCol w:w="1418"/>
        <w:gridCol w:w="2268"/>
        <w:gridCol w:w="141"/>
        <w:gridCol w:w="709"/>
        <w:gridCol w:w="992"/>
      </w:tblGrid>
      <w:tr w:rsidR="00377DF3" w14:paraId="04826CB8" w14:textId="77777777">
        <w:trPr>
          <w:trHeight w:val="513"/>
        </w:trPr>
        <w:tc>
          <w:tcPr>
            <w:tcW w:w="9781" w:type="dxa"/>
            <w:gridSpan w:val="8"/>
          </w:tcPr>
          <w:p w14:paraId="5C24A2B2" w14:textId="61927E34" w:rsidR="00377DF3" w:rsidRDefault="0060506A">
            <w:pPr>
              <w:spacing w:line="560" w:lineRule="exact"/>
              <w:jc w:val="center"/>
              <w:rPr>
                <w:rFonts w:eastAsia="方正小标宋简体" w:hint="default"/>
                <w:sz w:val="36"/>
                <w:szCs w:val="36"/>
              </w:rPr>
            </w:pPr>
            <w:r>
              <w:rPr>
                <w:rFonts w:eastAsia="方正小标宋简体"/>
                <w:sz w:val="36"/>
                <w:szCs w:val="36"/>
              </w:rPr>
              <w:t>成都大学“挑战杯”竞赛院级组织情况评分表</w:t>
            </w:r>
          </w:p>
        </w:tc>
      </w:tr>
      <w:tr w:rsidR="00377DF3" w14:paraId="58385DC3" w14:textId="77777777">
        <w:trPr>
          <w:trHeight w:val="507"/>
        </w:trPr>
        <w:tc>
          <w:tcPr>
            <w:tcW w:w="2127" w:type="dxa"/>
            <w:gridSpan w:val="2"/>
          </w:tcPr>
          <w:p w14:paraId="1A919175" w14:textId="77777777" w:rsidR="00377DF3" w:rsidRDefault="00000000">
            <w:pPr>
              <w:spacing w:line="560" w:lineRule="exact"/>
              <w:jc w:val="left"/>
              <w:rPr>
                <w:rFonts w:eastAsia="仿宋_gb2312" w:hint="default"/>
                <w:sz w:val="24"/>
                <w:szCs w:val="30"/>
              </w:rPr>
            </w:pPr>
            <w:r>
              <w:rPr>
                <w:rFonts w:eastAsia="仿宋_gb2312"/>
                <w:sz w:val="24"/>
                <w:szCs w:val="30"/>
              </w:rPr>
              <w:t>学院本科生、硕士研究生人数</w:t>
            </w:r>
          </w:p>
          <w:p w14:paraId="5D85FB56" w14:textId="77777777" w:rsidR="00377DF3" w:rsidRDefault="00000000">
            <w:pPr>
              <w:spacing w:line="560" w:lineRule="exact"/>
              <w:jc w:val="left"/>
              <w:rPr>
                <w:rFonts w:eastAsia="仿宋_gb2312" w:hint="default"/>
                <w:sz w:val="24"/>
                <w:szCs w:val="30"/>
              </w:rPr>
            </w:pPr>
            <w:r>
              <w:rPr>
                <w:rFonts w:eastAsia="仿宋_gb2312"/>
                <w:sz w:val="24"/>
                <w:szCs w:val="30"/>
              </w:rPr>
              <w:t>（全日制在读）</w:t>
            </w:r>
          </w:p>
        </w:tc>
        <w:tc>
          <w:tcPr>
            <w:tcW w:w="2126" w:type="dxa"/>
          </w:tcPr>
          <w:p w14:paraId="7807F72B" w14:textId="77777777" w:rsidR="00377DF3" w:rsidRDefault="00377DF3">
            <w:pPr>
              <w:spacing w:line="560" w:lineRule="exact"/>
              <w:jc w:val="center"/>
              <w:rPr>
                <w:rFonts w:eastAsia="仿宋_gb2312" w:hint="default"/>
                <w:sz w:val="24"/>
                <w:szCs w:val="30"/>
              </w:rPr>
            </w:pPr>
          </w:p>
        </w:tc>
        <w:tc>
          <w:tcPr>
            <w:tcW w:w="4536" w:type="dxa"/>
            <w:gridSpan w:val="4"/>
          </w:tcPr>
          <w:p w14:paraId="64A22029" w14:textId="77777777" w:rsidR="00377DF3" w:rsidRDefault="00000000">
            <w:pPr>
              <w:spacing w:line="560" w:lineRule="exact"/>
              <w:jc w:val="left"/>
              <w:rPr>
                <w:rFonts w:eastAsia="仿宋_gb2312" w:hint="default"/>
                <w:sz w:val="24"/>
                <w:szCs w:val="30"/>
              </w:rPr>
            </w:pPr>
            <w:r>
              <w:rPr>
                <w:rFonts w:eastAsia="仿宋_gb2312"/>
                <w:sz w:val="24"/>
                <w:szCs w:val="30"/>
              </w:rPr>
              <w:t>在职专任教师总数</w:t>
            </w:r>
          </w:p>
        </w:tc>
        <w:tc>
          <w:tcPr>
            <w:tcW w:w="992" w:type="dxa"/>
          </w:tcPr>
          <w:p w14:paraId="3AB8A255" w14:textId="77777777" w:rsidR="00377DF3" w:rsidRDefault="00377DF3">
            <w:pPr>
              <w:spacing w:line="560" w:lineRule="exact"/>
              <w:jc w:val="center"/>
              <w:rPr>
                <w:rFonts w:eastAsia="仿宋_gb2312" w:hint="default"/>
                <w:sz w:val="24"/>
                <w:szCs w:val="30"/>
              </w:rPr>
            </w:pPr>
          </w:p>
        </w:tc>
      </w:tr>
      <w:tr w:rsidR="00377DF3" w14:paraId="44662FF7" w14:textId="77777777">
        <w:trPr>
          <w:trHeight w:val="507"/>
        </w:trPr>
        <w:tc>
          <w:tcPr>
            <w:tcW w:w="2127" w:type="dxa"/>
            <w:gridSpan w:val="2"/>
          </w:tcPr>
          <w:p w14:paraId="0571D53D" w14:textId="77777777" w:rsidR="00377DF3" w:rsidRDefault="00000000">
            <w:pPr>
              <w:spacing w:line="560" w:lineRule="exact"/>
              <w:jc w:val="left"/>
              <w:rPr>
                <w:rFonts w:eastAsia="仿宋_gb2312" w:hint="default"/>
                <w:sz w:val="24"/>
                <w:szCs w:val="30"/>
              </w:rPr>
            </w:pPr>
            <w:r>
              <w:rPr>
                <w:rFonts w:eastAsia="仿宋_gb2312"/>
                <w:sz w:val="24"/>
                <w:szCs w:val="30"/>
              </w:rPr>
              <w:t>参赛学生人数</w:t>
            </w:r>
          </w:p>
        </w:tc>
        <w:tc>
          <w:tcPr>
            <w:tcW w:w="2126" w:type="dxa"/>
          </w:tcPr>
          <w:p w14:paraId="7B0E3F00" w14:textId="77777777" w:rsidR="00377DF3" w:rsidRDefault="00377DF3">
            <w:pPr>
              <w:spacing w:line="560" w:lineRule="exact"/>
              <w:jc w:val="center"/>
              <w:rPr>
                <w:rFonts w:eastAsia="仿宋_gb2312" w:hint="default"/>
                <w:sz w:val="24"/>
                <w:szCs w:val="30"/>
              </w:rPr>
            </w:pPr>
          </w:p>
        </w:tc>
        <w:tc>
          <w:tcPr>
            <w:tcW w:w="4536" w:type="dxa"/>
            <w:gridSpan w:val="4"/>
          </w:tcPr>
          <w:p w14:paraId="6C93EBE4" w14:textId="77777777" w:rsidR="00377DF3" w:rsidRDefault="00000000">
            <w:pPr>
              <w:spacing w:line="560" w:lineRule="exact"/>
              <w:jc w:val="left"/>
              <w:rPr>
                <w:rFonts w:eastAsia="仿宋_gb2312" w:hint="default"/>
                <w:sz w:val="24"/>
                <w:szCs w:val="30"/>
              </w:rPr>
            </w:pPr>
            <w:r>
              <w:rPr>
                <w:rFonts w:eastAsia="仿宋_gb2312"/>
                <w:sz w:val="24"/>
                <w:szCs w:val="30"/>
              </w:rPr>
              <w:t>参赛学生人数占在院生总数比例</w:t>
            </w:r>
          </w:p>
        </w:tc>
        <w:tc>
          <w:tcPr>
            <w:tcW w:w="992" w:type="dxa"/>
          </w:tcPr>
          <w:p w14:paraId="01CD84A4" w14:textId="77777777" w:rsidR="00377DF3" w:rsidRDefault="00377DF3">
            <w:pPr>
              <w:spacing w:line="560" w:lineRule="exact"/>
              <w:jc w:val="center"/>
              <w:rPr>
                <w:rFonts w:eastAsia="仿宋_gb2312" w:hint="default"/>
                <w:sz w:val="24"/>
                <w:szCs w:val="30"/>
              </w:rPr>
            </w:pPr>
          </w:p>
        </w:tc>
      </w:tr>
      <w:tr w:rsidR="00377DF3" w14:paraId="0E486937" w14:textId="77777777">
        <w:trPr>
          <w:trHeight w:val="507"/>
        </w:trPr>
        <w:tc>
          <w:tcPr>
            <w:tcW w:w="2127" w:type="dxa"/>
            <w:gridSpan w:val="2"/>
          </w:tcPr>
          <w:p w14:paraId="1F4AECE7" w14:textId="77777777" w:rsidR="00377DF3" w:rsidRDefault="00000000">
            <w:pPr>
              <w:spacing w:line="560" w:lineRule="exact"/>
              <w:jc w:val="left"/>
              <w:rPr>
                <w:rFonts w:eastAsia="仿宋_gb2312" w:hint="default"/>
                <w:sz w:val="24"/>
                <w:szCs w:val="30"/>
              </w:rPr>
            </w:pPr>
            <w:r>
              <w:rPr>
                <w:rFonts w:eastAsia="仿宋_gb2312"/>
                <w:sz w:val="24"/>
                <w:szCs w:val="30"/>
              </w:rPr>
              <w:t>指导教师人数</w:t>
            </w:r>
          </w:p>
        </w:tc>
        <w:tc>
          <w:tcPr>
            <w:tcW w:w="2126" w:type="dxa"/>
          </w:tcPr>
          <w:p w14:paraId="186F200E" w14:textId="77777777" w:rsidR="00377DF3" w:rsidRDefault="00377DF3">
            <w:pPr>
              <w:spacing w:line="560" w:lineRule="exact"/>
              <w:jc w:val="center"/>
              <w:rPr>
                <w:rFonts w:eastAsia="仿宋_gb2312" w:hint="default"/>
                <w:sz w:val="24"/>
                <w:szCs w:val="30"/>
              </w:rPr>
            </w:pPr>
          </w:p>
        </w:tc>
        <w:tc>
          <w:tcPr>
            <w:tcW w:w="4536" w:type="dxa"/>
            <w:gridSpan w:val="4"/>
          </w:tcPr>
          <w:p w14:paraId="7A2D6D28" w14:textId="77777777" w:rsidR="00377DF3" w:rsidRDefault="00000000">
            <w:pPr>
              <w:spacing w:line="560" w:lineRule="exact"/>
              <w:jc w:val="left"/>
              <w:rPr>
                <w:rFonts w:eastAsia="仿宋_gb2312" w:hint="default"/>
                <w:sz w:val="24"/>
                <w:szCs w:val="30"/>
              </w:rPr>
            </w:pPr>
            <w:r>
              <w:rPr>
                <w:rFonts w:eastAsia="仿宋_gb2312"/>
                <w:sz w:val="24"/>
                <w:szCs w:val="30"/>
              </w:rPr>
              <w:t>指导教师人数占在职专任教师总数比例</w:t>
            </w:r>
          </w:p>
        </w:tc>
        <w:tc>
          <w:tcPr>
            <w:tcW w:w="992" w:type="dxa"/>
          </w:tcPr>
          <w:p w14:paraId="3BC1A0F3" w14:textId="77777777" w:rsidR="00377DF3" w:rsidRDefault="00377DF3">
            <w:pPr>
              <w:spacing w:line="560" w:lineRule="exact"/>
              <w:jc w:val="center"/>
              <w:rPr>
                <w:rFonts w:eastAsia="仿宋_gb2312" w:hint="default"/>
                <w:sz w:val="24"/>
                <w:szCs w:val="30"/>
              </w:rPr>
            </w:pPr>
          </w:p>
        </w:tc>
      </w:tr>
      <w:tr w:rsidR="00377DF3" w14:paraId="2574727E" w14:textId="77777777">
        <w:trPr>
          <w:trHeight w:val="507"/>
        </w:trPr>
        <w:tc>
          <w:tcPr>
            <w:tcW w:w="2127" w:type="dxa"/>
            <w:gridSpan w:val="2"/>
          </w:tcPr>
          <w:p w14:paraId="0AF91BC8" w14:textId="77777777" w:rsidR="00377DF3" w:rsidRDefault="00000000">
            <w:pPr>
              <w:spacing w:line="560" w:lineRule="exact"/>
              <w:jc w:val="left"/>
              <w:rPr>
                <w:rFonts w:eastAsia="仿宋_gb2312" w:hint="default"/>
                <w:sz w:val="24"/>
                <w:szCs w:val="30"/>
              </w:rPr>
            </w:pPr>
            <w:r>
              <w:rPr>
                <w:rFonts w:eastAsia="仿宋_gb2312"/>
                <w:sz w:val="24"/>
                <w:szCs w:val="30"/>
              </w:rPr>
              <w:t>参赛项目总数</w:t>
            </w:r>
          </w:p>
        </w:tc>
        <w:tc>
          <w:tcPr>
            <w:tcW w:w="2126" w:type="dxa"/>
          </w:tcPr>
          <w:p w14:paraId="11AB6EFF" w14:textId="77777777" w:rsidR="00377DF3" w:rsidRDefault="00377DF3">
            <w:pPr>
              <w:spacing w:line="560" w:lineRule="exact"/>
              <w:jc w:val="center"/>
              <w:rPr>
                <w:rFonts w:eastAsia="仿宋_gb2312" w:hint="default"/>
                <w:sz w:val="24"/>
                <w:szCs w:val="30"/>
              </w:rPr>
            </w:pPr>
          </w:p>
        </w:tc>
        <w:tc>
          <w:tcPr>
            <w:tcW w:w="4536" w:type="dxa"/>
            <w:gridSpan w:val="4"/>
          </w:tcPr>
          <w:p w14:paraId="78CDEDF9" w14:textId="77777777" w:rsidR="00377DF3" w:rsidRDefault="00000000">
            <w:pPr>
              <w:spacing w:line="560" w:lineRule="exact"/>
              <w:jc w:val="left"/>
              <w:rPr>
                <w:rFonts w:eastAsia="仿宋_gb2312" w:hint="default"/>
                <w:sz w:val="24"/>
                <w:szCs w:val="30"/>
              </w:rPr>
            </w:pPr>
            <w:r>
              <w:rPr>
                <w:rFonts w:eastAsia="仿宋_gb2312"/>
                <w:sz w:val="24"/>
                <w:szCs w:val="30"/>
              </w:rPr>
              <w:t>参赛项目总数与在院生总数比例</w:t>
            </w:r>
          </w:p>
        </w:tc>
        <w:tc>
          <w:tcPr>
            <w:tcW w:w="992" w:type="dxa"/>
          </w:tcPr>
          <w:p w14:paraId="0F2F5249" w14:textId="77777777" w:rsidR="00377DF3" w:rsidRDefault="00377DF3">
            <w:pPr>
              <w:spacing w:line="560" w:lineRule="exact"/>
              <w:jc w:val="center"/>
              <w:rPr>
                <w:rFonts w:eastAsia="仿宋_gb2312" w:hint="default"/>
                <w:sz w:val="24"/>
                <w:szCs w:val="30"/>
              </w:rPr>
            </w:pPr>
          </w:p>
        </w:tc>
      </w:tr>
      <w:tr w:rsidR="00377DF3" w14:paraId="23354F9F" w14:textId="77777777">
        <w:trPr>
          <w:trHeight w:val="507"/>
        </w:trPr>
        <w:tc>
          <w:tcPr>
            <w:tcW w:w="2127" w:type="dxa"/>
            <w:gridSpan w:val="2"/>
          </w:tcPr>
          <w:p w14:paraId="7F59198C" w14:textId="77777777" w:rsidR="00377DF3" w:rsidRDefault="00000000">
            <w:pPr>
              <w:spacing w:line="400" w:lineRule="exact"/>
              <w:jc w:val="center"/>
              <w:rPr>
                <w:rFonts w:eastAsia="方正黑体简体" w:hint="default"/>
                <w:sz w:val="24"/>
                <w:szCs w:val="30"/>
              </w:rPr>
            </w:pPr>
            <w:r>
              <w:rPr>
                <w:rFonts w:eastAsia="方正黑体简体"/>
                <w:sz w:val="24"/>
                <w:szCs w:val="30"/>
              </w:rPr>
              <w:t>一级指标</w:t>
            </w:r>
          </w:p>
        </w:tc>
        <w:tc>
          <w:tcPr>
            <w:tcW w:w="2126" w:type="dxa"/>
          </w:tcPr>
          <w:p w14:paraId="1835FE88" w14:textId="77777777" w:rsidR="00377DF3" w:rsidRDefault="00000000">
            <w:pPr>
              <w:spacing w:line="400" w:lineRule="exact"/>
              <w:jc w:val="center"/>
              <w:rPr>
                <w:rFonts w:eastAsia="方正黑体简体" w:hint="default"/>
                <w:sz w:val="24"/>
                <w:szCs w:val="30"/>
              </w:rPr>
            </w:pPr>
            <w:r>
              <w:rPr>
                <w:rFonts w:eastAsia="方正黑体简体"/>
                <w:sz w:val="24"/>
                <w:szCs w:val="30"/>
              </w:rPr>
              <w:t>二级指标</w:t>
            </w:r>
          </w:p>
        </w:tc>
        <w:tc>
          <w:tcPr>
            <w:tcW w:w="3686" w:type="dxa"/>
            <w:gridSpan w:val="2"/>
          </w:tcPr>
          <w:p w14:paraId="6A7265D2" w14:textId="77777777" w:rsidR="00377DF3" w:rsidRDefault="00000000">
            <w:pPr>
              <w:spacing w:line="400" w:lineRule="exact"/>
              <w:jc w:val="center"/>
              <w:rPr>
                <w:rFonts w:eastAsia="方正黑体简体" w:hint="default"/>
                <w:sz w:val="24"/>
                <w:szCs w:val="30"/>
              </w:rPr>
            </w:pPr>
            <w:r>
              <w:rPr>
                <w:rFonts w:eastAsia="方正黑体简体"/>
                <w:sz w:val="24"/>
                <w:szCs w:val="30"/>
              </w:rPr>
              <w:t>评分标准</w:t>
            </w:r>
          </w:p>
        </w:tc>
        <w:tc>
          <w:tcPr>
            <w:tcW w:w="850" w:type="dxa"/>
            <w:gridSpan w:val="2"/>
          </w:tcPr>
          <w:p w14:paraId="41B90EE4" w14:textId="77777777" w:rsidR="00377DF3" w:rsidRDefault="00000000">
            <w:pPr>
              <w:spacing w:line="400" w:lineRule="exact"/>
              <w:jc w:val="center"/>
              <w:rPr>
                <w:rFonts w:eastAsia="方正黑体简体" w:hint="default"/>
                <w:sz w:val="24"/>
                <w:szCs w:val="30"/>
              </w:rPr>
            </w:pPr>
            <w:r>
              <w:rPr>
                <w:rFonts w:eastAsia="方正黑体简体"/>
                <w:sz w:val="24"/>
                <w:szCs w:val="30"/>
              </w:rPr>
              <w:t>分值</w:t>
            </w:r>
          </w:p>
        </w:tc>
        <w:tc>
          <w:tcPr>
            <w:tcW w:w="992" w:type="dxa"/>
          </w:tcPr>
          <w:p w14:paraId="737D265A" w14:textId="77777777" w:rsidR="00377DF3" w:rsidRDefault="00000000">
            <w:pPr>
              <w:spacing w:line="400" w:lineRule="exact"/>
              <w:jc w:val="center"/>
              <w:rPr>
                <w:rFonts w:eastAsia="方正黑体简体" w:hint="default"/>
                <w:sz w:val="24"/>
                <w:szCs w:val="30"/>
              </w:rPr>
            </w:pPr>
            <w:r>
              <w:rPr>
                <w:rFonts w:eastAsia="方正黑体简体"/>
                <w:sz w:val="24"/>
                <w:szCs w:val="30"/>
              </w:rPr>
              <w:t>自评分</w:t>
            </w:r>
          </w:p>
        </w:tc>
      </w:tr>
      <w:tr w:rsidR="00377DF3" w14:paraId="58A1F2A6" w14:textId="77777777">
        <w:trPr>
          <w:trHeight w:val="607"/>
        </w:trPr>
        <w:tc>
          <w:tcPr>
            <w:tcW w:w="8789" w:type="dxa"/>
            <w:gridSpan w:val="7"/>
            <w:vAlign w:val="center"/>
          </w:tcPr>
          <w:p w14:paraId="4F3C433A" w14:textId="77777777" w:rsidR="00377DF3" w:rsidRDefault="00000000">
            <w:pPr>
              <w:spacing w:line="400" w:lineRule="exact"/>
              <w:jc w:val="center"/>
              <w:rPr>
                <w:rFonts w:eastAsia="仿宋_gb2312" w:hint="default"/>
                <w:sz w:val="24"/>
                <w:szCs w:val="30"/>
              </w:rPr>
            </w:pPr>
            <w:r>
              <w:rPr>
                <w:rFonts w:eastAsia="方正黑体简体"/>
                <w:sz w:val="24"/>
                <w:szCs w:val="30"/>
              </w:rPr>
              <w:t>总分</w:t>
            </w:r>
          </w:p>
        </w:tc>
        <w:tc>
          <w:tcPr>
            <w:tcW w:w="992" w:type="dxa"/>
          </w:tcPr>
          <w:p w14:paraId="55EBF850" w14:textId="77777777" w:rsidR="00377DF3" w:rsidRDefault="00377DF3">
            <w:pPr>
              <w:spacing w:line="400" w:lineRule="exact"/>
              <w:jc w:val="center"/>
              <w:rPr>
                <w:rFonts w:eastAsia="仿宋_gb2312" w:hint="default"/>
                <w:sz w:val="24"/>
                <w:szCs w:val="30"/>
              </w:rPr>
            </w:pPr>
          </w:p>
        </w:tc>
      </w:tr>
      <w:tr w:rsidR="00377DF3" w14:paraId="21D27466" w14:textId="77777777">
        <w:trPr>
          <w:trHeight w:val="419"/>
        </w:trPr>
        <w:tc>
          <w:tcPr>
            <w:tcW w:w="1702" w:type="dxa"/>
            <w:vMerge w:val="restart"/>
            <w:vAlign w:val="center"/>
          </w:tcPr>
          <w:p w14:paraId="57E69F1F" w14:textId="77777777" w:rsidR="00377DF3" w:rsidRDefault="00000000">
            <w:pPr>
              <w:spacing w:line="400" w:lineRule="exact"/>
              <w:jc w:val="left"/>
              <w:rPr>
                <w:rFonts w:eastAsia="方正黑体简体" w:hint="default"/>
                <w:sz w:val="24"/>
                <w:szCs w:val="30"/>
              </w:rPr>
            </w:pPr>
            <w:r>
              <w:rPr>
                <w:rFonts w:eastAsia="方正黑体简体"/>
                <w:sz w:val="24"/>
                <w:szCs w:val="30"/>
              </w:rPr>
              <w:t>学院政策支持</w:t>
            </w:r>
          </w:p>
        </w:tc>
        <w:tc>
          <w:tcPr>
            <w:tcW w:w="3969" w:type="dxa"/>
            <w:gridSpan w:val="3"/>
            <w:vMerge w:val="restart"/>
          </w:tcPr>
          <w:p w14:paraId="457359C7" w14:textId="77777777" w:rsidR="00377DF3" w:rsidRDefault="00000000">
            <w:pPr>
              <w:spacing w:line="400" w:lineRule="exact"/>
              <w:rPr>
                <w:rFonts w:eastAsia="仿宋_gb2312" w:hint="default"/>
                <w:sz w:val="24"/>
                <w:szCs w:val="30"/>
              </w:rPr>
            </w:pPr>
            <w:r>
              <w:rPr>
                <w:rFonts w:eastAsia="仿宋_gb2312"/>
                <w:sz w:val="24"/>
                <w:szCs w:val="30"/>
              </w:rPr>
              <w:t>在学院内公布组织师生参加“挑战杯”竞赛的通知、公告</w:t>
            </w:r>
          </w:p>
        </w:tc>
        <w:tc>
          <w:tcPr>
            <w:tcW w:w="2409" w:type="dxa"/>
            <w:gridSpan w:val="2"/>
          </w:tcPr>
          <w:p w14:paraId="7548083F"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67715ABC"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02B2D643" w14:textId="77777777" w:rsidR="00377DF3" w:rsidRDefault="00377DF3">
            <w:pPr>
              <w:spacing w:line="400" w:lineRule="exact"/>
              <w:jc w:val="center"/>
              <w:rPr>
                <w:rFonts w:eastAsia="仿宋_gb2312" w:hint="default"/>
                <w:sz w:val="24"/>
                <w:szCs w:val="30"/>
              </w:rPr>
            </w:pPr>
          </w:p>
        </w:tc>
      </w:tr>
      <w:tr w:rsidR="00377DF3" w14:paraId="376BE6A6" w14:textId="77777777">
        <w:trPr>
          <w:trHeight w:val="402"/>
        </w:trPr>
        <w:tc>
          <w:tcPr>
            <w:tcW w:w="1702" w:type="dxa"/>
            <w:vMerge/>
          </w:tcPr>
          <w:p w14:paraId="21C83F68" w14:textId="77777777" w:rsidR="00377DF3" w:rsidRDefault="00377DF3">
            <w:pPr>
              <w:spacing w:line="400" w:lineRule="exact"/>
              <w:jc w:val="left"/>
              <w:rPr>
                <w:rFonts w:eastAsia="方正黑体简体" w:hint="default"/>
                <w:sz w:val="24"/>
                <w:szCs w:val="30"/>
              </w:rPr>
            </w:pPr>
          </w:p>
        </w:tc>
        <w:tc>
          <w:tcPr>
            <w:tcW w:w="3969" w:type="dxa"/>
            <w:gridSpan w:val="3"/>
            <w:vMerge/>
          </w:tcPr>
          <w:p w14:paraId="1A3534CD" w14:textId="77777777" w:rsidR="00377DF3" w:rsidRDefault="00377DF3">
            <w:pPr>
              <w:spacing w:line="400" w:lineRule="exact"/>
              <w:rPr>
                <w:rFonts w:eastAsia="仿宋_gb2312" w:hint="default"/>
                <w:sz w:val="24"/>
                <w:szCs w:val="30"/>
              </w:rPr>
            </w:pPr>
          </w:p>
        </w:tc>
        <w:tc>
          <w:tcPr>
            <w:tcW w:w="2409" w:type="dxa"/>
            <w:gridSpan w:val="2"/>
          </w:tcPr>
          <w:p w14:paraId="063762E9"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15DA2E3C"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6E2C6001" w14:textId="77777777" w:rsidR="00377DF3" w:rsidRDefault="00377DF3">
            <w:pPr>
              <w:spacing w:line="400" w:lineRule="exact"/>
              <w:jc w:val="center"/>
              <w:rPr>
                <w:rFonts w:eastAsia="仿宋_gb2312" w:hint="default"/>
                <w:sz w:val="24"/>
                <w:szCs w:val="30"/>
              </w:rPr>
            </w:pPr>
          </w:p>
        </w:tc>
      </w:tr>
      <w:tr w:rsidR="00377DF3" w14:paraId="47EEBD41" w14:textId="77777777">
        <w:trPr>
          <w:trHeight w:val="578"/>
        </w:trPr>
        <w:tc>
          <w:tcPr>
            <w:tcW w:w="1702" w:type="dxa"/>
            <w:vMerge/>
          </w:tcPr>
          <w:p w14:paraId="417C3184"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54846C2B" w14:textId="0A345053" w:rsidR="00377DF3" w:rsidRDefault="00000000">
            <w:pPr>
              <w:spacing w:line="400" w:lineRule="exact"/>
              <w:rPr>
                <w:rFonts w:eastAsia="仿宋_gb2312" w:hint="default"/>
                <w:sz w:val="24"/>
                <w:szCs w:val="30"/>
              </w:rPr>
            </w:pPr>
            <w:r>
              <w:rPr>
                <w:rFonts w:eastAsia="仿宋_gb2312"/>
                <w:sz w:val="24"/>
                <w:szCs w:val="30"/>
              </w:rPr>
              <w:t>制定政策、举措鼓励师生参与</w:t>
            </w:r>
            <w:r w:rsidR="00E96711">
              <w:rPr>
                <w:rFonts w:eastAsia="仿宋_gb2312"/>
                <w:sz w:val="24"/>
                <w:szCs w:val="30"/>
              </w:rPr>
              <w:t>“</w:t>
            </w:r>
            <w:r>
              <w:rPr>
                <w:rFonts w:eastAsia="仿宋_gb2312"/>
                <w:sz w:val="24"/>
                <w:szCs w:val="30"/>
              </w:rPr>
              <w:t>挑战杯”竞赛</w:t>
            </w:r>
          </w:p>
        </w:tc>
        <w:tc>
          <w:tcPr>
            <w:tcW w:w="2409" w:type="dxa"/>
            <w:gridSpan w:val="2"/>
          </w:tcPr>
          <w:p w14:paraId="773697F1"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046FEF17"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5534069E" w14:textId="77777777" w:rsidR="00377DF3" w:rsidRDefault="00377DF3">
            <w:pPr>
              <w:spacing w:line="400" w:lineRule="exact"/>
              <w:jc w:val="center"/>
              <w:rPr>
                <w:rFonts w:eastAsia="仿宋_gb2312" w:hint="default"/>
                <w:sz w:val="24"/>
                <w:szCs w:val="30"/>
              </w:rPr>
            </w:pPr>
          </w:p>
        </w:tc>
      </w:tr>
      <w:tr w:rsidR="00377DF3" w14:paraId="31A68178" w14:textId="77777777">
        <w:trPr>
          <w:trHeight w:val="578"/>
        </w:trPr>
        <w:tc>
          <w:tcPr>
            <w:tcW w:w="1702" w:type="dxa"/>
            <w:vMerge/>
          </w:tcPr>
          <w:p w14:paraId="2CDF48FF" w14:textId="77777777" w:rsidR="00377DF3" w:rsidRDefault="00377DF3">
            <w:pPr>
              <w:spacing w:line="400" w:lineRule="exact"/>
              <w:jc w:val="left"/>
              <w:rPr>
                <w:rFonts w:eastAsia="方正黑体简体" w:hint="default"/>
                <w:sz w:val="24"/>
                <w:szCs w:val="30"/>
              </w:rPr>
            </w:pPr>
          </w:p>
        </w:tc>
        <w:tc>
          <w:tcPr>
            <w:tcW w:w="3969" w:type="dxa"/>
            <w:gridSpan w:val="3"/>
            <w:vMerge/>
          </w:tcPr>
          <w:p w14:paraId="0D002513" w14:textId="77777777" w:rsidR="00377DF3" w:rsidRDefault="00377DF3">
            <w:pPr>
              <w:spacing w:line="400" w:lineRule="exact"/>
              <w:rPr>
                <w:rFonts w:eastAsia="仿宋_gb2312" w:hint="default"/>
                <w:sz w:val="24"/>
                <w:szCs w:val="30"/>
              </w:rPr>
            </w:pPr>
          </w:p>
        </w:tc>
        <w:tc>
          <w:tcPr>
            <w:tcW w:w="3118" w:type="dxa"/>
            <w:gridSpan w:val="3"/>
          </w:tcPr>
          <w:p w14:paraId="599AF37C" w14:textId="77777777" w:rsidR="00377DF3" w:rsidRDefault="00000000">
            <w:pPr>
              <w:spacing w:line="400" w:lineRule="exact"/>
              <w:jc w:val="center"/>
              <w:rPr>
                <w:rFonts w:eastAsia="仿宋_gb2312" w:hint="default"/>
                <w:sz w:val="24"/>
                <w:szCs w:val="30"/>
              </w:rPr>
            </w:pPr>
            <w:r>
              <w:rPr>
                <w:rFonts w:eastAsia="仿宋_gb2312"/>
                <w:sz w:val="24"/>
                <w:szCs w:val="30"/>
              </w:rPr>
              <w:t>如有请填写具体文件名称</w:t>
            </w:r>
          </w:p>
        </w:tc>
        <w:tc>
          <w:tcPr>
            <w:tcW w:w="992" w:type="dxa"/>
            <w:vMerge/>
          </w:tcPr>
          <w:p w14:paraId="287BD4FC" w14:textId="77777777" w:rsidR="00377DF3" w:rsidRDefault="00377DF3">
            <w:pPr>
              <w:spacing w:line="400" w:lineRule="exact"/>
              <w:jc w:val="center"/>
              <w:rPr>
                <w:rFonts w:eastAsia="仿宋_gb2312" w:hint="default"/>
                <w:sz w:val="24"/>
                <w:szCs w:val="30"/>
              </w:rPr>
            </w:pPr>
          </w:p>
        </w:tc>
      </w:tr>
      <w:tr w:rsidR="00377DF3" w14:paraId="5420791D" w14:textId="77777777">
        <w:trPr>
          <w:trHeight w:val="495"/>
        </w:trPr>
        <w:tc>
          <w:tcPr>
            <w:tcW w:w="1702" w:type="dxa"/>
            <w:vMerge/>
          </w:tcPr>
          <w:p w14:paraId="5BC19BBA" w14:textId="77777777" w:rsidR="00377DF3" w:rsidRDefault="00377DF3">
            <w:pPr>
              <w:spacing w:line="400" w:lineRule="exact"/>
              <w:jc w:val="left"/>
              <w:rPr>
                <w:rFonts w:eastAsia="方正黑体简体" w:hint="default"/>
                <w:sz w:val="24"/>
                <w:szCs w:val="30"/>
              </w:rPr>
            </w:pPr>
          </w:p>
        </w:tc>
        <w:tc>
          <w:tcPr>
            <w:tcW w:w="3969" w:type="dxa"/>
            <w:gridSpan w:val="3"/>
            <w:vMerge/>
          </w:tcPr>
          <w:p w14:paraId="2D80252F" w14:textId="77777777" w:rsidR="00377DF3" w:rsidRDefault="00377DF3">
            <w:pPr>
              <w:spacing w:line="400" w:lineRule="exact"/>
              <w:rPr>
                <w:rFonts w:eastAsia="仿宋_gb2312" w:hint="default"/>
                <w:sz w:val="24"/>
                <w:szCs w:val="30"/>
              </w:rPr>
            </w:pPr>
          </w:p>
        </w:tc>
        <w:tc>
          <w:tcPr>
            <w:tcW w:w="2409" w:type="dxa"/>
            <w:gridSpan w:val="2"/>
          </w:tcPr>
          <w:p w14:paraId="281F4428"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52868254"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0D42BB84" w14:textId="77777777" w:rsidR="00377DF3" w:rsidRDefault="00377DF3">
            <w:pPr>
              <w:spacing w:line="400" w:lineRule="exact"/>
              <w:jc w:val="center"/>
              <w:rPr>
                <w:rFonts w:eastAsia="仿宋_gb2312" w:hint="default"/>
                <w:sz w:val="24"/>
                <w:szCs w:val="30"/>
              </w:rPr>
            </w:pPr>
          </w:p>
        </w:tc>
      </w:tr>
      <w:tr w:rsidR="00377DF3" w14:paraId="6BCC3B76" w14:textId="77777777">
        <w:trPr>
          <w:trHeight w:val="495"/>
        </w:trPr>
        <w:tc>
          <w:tcPr>
            <w:tcW w:w="1702" w:type="dxa"/>
            <w:vMerge/>
          </w:tcPr>
          <w:p w14:paraId="7CD33648"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4DD665CF" w14:textId="77777777" w:rsidR="00377DF3" w:rsidRDefault="00000000">
            <w:pPr>
              <w:spacing w:line="400" w:lineRule="exact"/>
              <w:rPr>
                <w:rFonts w:eastAsia="仿宋_gb2312" w:hint="default"/>
                <w:sz w:val="24"/>
                <w:szCs w:val="30"/>
              </w:rPr>
            </w:pPr>
            <w:r>
              <w:rPr>
                <w:rFonts w:eastAsia="仿宋_gb2312"/>
                <w:sz w:val="24"/>
                <w:szCs w:val="30"/>
              </w:rPr>
              <w:t>学院对学生项目培育设置专项经费支持</w:t>
            </w:r>
          </w:p>
        </w:tc>
        <w:tc>
          <w:tcPr>
            <w:tcW w:w="2409" w:type="dxa"/>
            <w:gridSpan w:val="2"/>
          </w:tcPr>
          <w:p w14:paraId="350CA791"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418538B2"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tcPr>
          <w:p w14:paraId="2EDCE865" w14:textId="77777777" w:rsidR="00377DF3" w:rsidRDefault="00377DF3">
            <w:pPr>
              <w:spacing w:line="400" w:lineRule="exact"/>
              <w:jc w:val="center"/>
              <w:rPr>
                <w:rFonts w:eastAsia="仿宋_gb2312" w:hint="default"/>
                <w:sz w:val="24"/>
                <w:szCs w:val="30"/>
              </w:rPr>
            </w:pPr>
          </w:p>
        </w:tc>
      </w:tr>
      <w:tr w:rsidR="00377DF3" w14:paraId="7EEE3E34" w14:textId="77777777">
        <w:trPr>
          <w:trHeight w:val="495"/>
        </w:trPr>
        <w:tc>
          <w:tcPr>
            <w:tcW w:w="1702" w:type="dxa"/>
            <w:vMerge/>
          </w:tcPr>
          <w:p w14:paraId="151216BB" w14:textId="77777777" w:rsidR="00377DF3" w:rsidRDefault="00377DF3">
            <w:pPr>
              <w:spacing w:line="400" w:lineRule="exact"/>
              <w:jc w:val="left"/>
              <w:rPr>
                <w:rFonts w:eastAsia="方正黑体简体" w:hint="default"/>
                <w:sz w:val="24"/>
                <w:szCs w:val="30"/>
              </w:rPr>
            </w:pPr>
          </w:p>
        </w:tc>
        <w:tc>
          <w:tcPr>
            <w:tcW w:w="3969" w:type="dxa"/>
            <w:gridSpan w:val="3"/>
            <w:vMerge/>
          </w:tcPr>
          <w:p w14:paraId="71FEB6F5" w14:textId="77777777" w:rsidR="00377DF3" w:rsidRDefault="00377DF3">
            <w:pPr>
              <w:spacing w:line="400" w:lineRule="exact"/>
              <w:rPr>
                <w:rFonts w:eastAsia="仿宋_gb2312" w:hint="default"/>
                <w:sz w:val="24"/>
                <w:szCs w:val="30"/>
              </w:rPr>
            </w:pPr>
          </w:p>
        </w:tc>
        <w:tc>
          <w:tcPr>
            <w:tcW w:w="2409" w:type="dxa"/>
            <w:gridSpan w:val="2"/>
          </w:tcPr>
          <w:p w14:paraId="53BDC997"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32EB97F9"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tcPr>
          <w:p w14:paraId="1331F770" w14:textId="77777777" w:rsidR="00377DF3" w:rsidRDefault="00377DF3">
            <w:pPr>
              <w:spacing w:line="400" w:lineRule="exact"/>
              <w:jc w:val="center"/>
              <w:rPr>
                <w:rFonts w:eastAsia="仿宋_gb2312" w:hint="default"/>
                <w:sz w:val="24"/>
                <w:szCs w:val="30"/>
              </w:rPr>
            </w:pPr>
          </w:p>
        </w:tc>
      </w:tr>
      <w:tr w:rsidR="00377DF3" w14:paraId="705919DD" w14:textId="77777777">
        <w:trPr>
          <w:trHeight w:val="700"/>
        </w:trPr>
        <w:tc>
          <w:tcPr>
            <w:tcW w:w="1702" w:type="dxa"/>
            <w:vMerge/>
          </w:tcPr>
          <w:p w14:paraId="14D54BC7"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55C8C092" w14:textId="77777777" w:rsidR="00377DF3" w:rsidRDefault="00000000">
            <w:pPr>
              <w:spacing w:line="400" w:lineRule="exact"/>
              <w:rPr>
                <w:rFonts w:eastAsia="仿宋_gb2312" w:hint="default"/>
                <w:sz w:val="24"/>
                <w:szCs w:val="30"/>
              </w:rPr>
            </w:pPr>
            <w:r>
              <w:rPr>
                <w:rFonts w:eastAsia="仿宋_gb2312"/>
                <w:sz w:val="24"/>
                <w:szCs w:val="30"/>
              </w:rPr>
              <w:t>学院对鼓励师生参与“挑战杯”竞赛的支持力度不低于其他同等级竞赛</w:t>
            </w:r>
          </w:p>
        </w:tc>
        <w:tc>
          <w:tcPr>
            <w:tcW w:w="2409" w:type="dxa"/>
            <w:gridSpan w:val="2"/>
          </w:tcPr>
          <w:p w14:paraId="1190927C"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725052AB"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tcPr>
          <w:p w14:paraId="0E807019" w14:textId="77777777" w:rsidR="00377DF3" w:rsidRDefault="00377DF3">
            <w:pPr>
              <w:spacing w:line="400" w:lineRule="exact"/>
              <w:jc w:val="center"/>
              <w:rPr>
                <w:rFonts w:eastAsia="仿宋_gb2312" w:hint="default"/>
                <w:sz w:val="24"/>
                <w:szCs w:val="30"/>
              </w:rPr>
            </w:pPr>
          </w:p>
        </w:tc>
      </w:tr>
      <w:tr w:rsidR="00377DF3" w14:paraId="1D4E08D1" w14:textId="77777777">
        <w:trPr>
          <w:trHeight w:val="495"/>
        </w:trPr>
        <w:tc>
          <w:tcPr>
            <w:tcW w:w="1702" w:type="dxa"/>
            <w:vMerge/>
          </w:tcPr>
          <w:p w14:paraId="254228A0" w14:textId="77777777" w:rsidR="00377DF3" w:rsidRDefault="00377DF3">
            <w:pPr>
              <w:spacing w:line="400" w:lineRule="exact"/>
              <w:jc w:val="left"/>
              <w:rPr>
                <w:rFonts w:eastAsia="方正黑体简体" w:hint="default"/>
                <w:sz w:val="24"/>
                <w:szCs w:val="30"/>
              </w:rPr>
            </w:pPr>
          </w:p>
        </w:tc>
        <w:tc>
          <w:tcPr>
            <w:tcW w:w="3969" w:type="dxa"/>
            <w:gridSpan w:val="3"/>
            <w:vMerge/>
          </w:tcPr>
          <w:p w14:paraId="761D46FB" w14:textId="77777777" w:rsidR="00377DF3" w:rsidRDefault="00377DF3">
            <w:pPr>
              <w:spacing w:line="400" w:lineRule="exact"/>
              <w:rPr>
                <w:rFonts w:eastAsia="仿宋_gb2312" w:hint="default"/>
                <w:sz w:val="24"/>
                <w:szCs w:val="30"/>
              </w:rPr>
            </w:pPr>
          </w:p>
        </w:tc>
        <w:tc>
          <w:tcPr>
            <w:tcW w:w="2409" w:type="dxa"/>
            <w:gridSpan w:val="2"/>
          </w:tcPr>
          <w:p w14:paraId="5C39089D"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130C4B93"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tcPr>
          <w:p w14:paraId="59BC0664" w14:textId="77777777" w:rsidR="00377DF3" w:rsidRDefault="00377DF3">
            <w:pPr>
              <w:spacing w:line="400" w:lineRule="exact"/>
              <w:jc w:val="center"/>
              <w:rPr>
                <w:rFonts w:eastAsia="仿宋_gb2312" w:hint="default"/>
                <w:sz w:val="24"/>
                <w:szCs w:val="30"/>
              </w:rPr>
            </w:pPr>
          </w:p>
        </w:tc>
      </w:tr>
      <w:tr w:rsidR="00377DF3" w14:paraId="2931EA06" w14:textId="77777777">
        <w:trPr>
          <w:trHeight w:val="90"/>
        </w:trPr>
        <w:tc>
          <w:tcPr>
            <w:tcW w:w="1702" w:type="dxa"/>
            <w:vMerge w:val="restart"/>
            <w:vAlign w:val="center"/>
          </w:tcPr>
          <w:p w14:paraId="55B4EF46" w14:textId="77777777" w:rsidR="00377DF3" w:rsidRDefault="00000000">
            <w:pPr>
              <w:spacing w:line="400" w:lineRule="exact"/>
              <w:jc w:val="left"/>
              <w:rPr>
                <w:rFonts w:eastAsia="方正黑体简体" w:hint="default"/>
                <w:sz w:val="24"/>
                <w:szCs w:val="30"/>
              </w:rPr>
            </w:pPr>
            <w:r>
              <w:rPr>
                <w:rFonts w:eastAsia="方正黑体简体"/>
                <w:sz w:val="24"/>
                <w:szCs w:val="30"/>
              </w:rPr>
              <w:t>院赛组织实施</w:t>
            </w:r>
          </w:p>
        </w:tc>
        <w:tc>
          <w:tcPr>
            <w:tcW w:w="3969" w:type="dxa"/>
            <w:gridSpan w:val="3"/>
            <w:vMerge w:val="restart"/>
          </w:tcPr>
          <w:p w14:paraId="194C36DC" w14:textId="77777777" w:rsidR="00377DF3" w:rsidRDefault="00000000">
            <w:pPr>
              <w:spacing w:line="400" w:lineRule="exact"/>
              <w:rPr>
                <w:rFonts w:eastAsia="仿宋_gb2312" w:hint="default"/>
                <w:sz w:val="24"/>
                <w:szCs w:val="30"/>
              </w:rPr>
            </w:pPr>
            <w:r>
              <w:rPr>
                <w:rFonts w:eastAsia="仿宋_gb2312"/>
                <w:sz w:val="24"/>
                <w:szCs w:val="30"/>
              </w:rPr>
              <w:t>在规定周期内是否举办院赛</w:t>
            </w:r>
          </w:p>
        </w:tc>
        <w:tc>
          <w:tcPr>
            <w:tcW w:w="2409" w:type="dxa"/>
            <w:gridSpan w:val="2"/>
          </w:tcPr>
          <w:p w14:paraId="1BE15504"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2E872BAF"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12A39904" w14:textId="77777777" w:rsidR="00377DF3" w:rsidRDefault="00377DF3">
            <w:pPr>
              <w:spacing w:line="400" w:lineRule="exact"/>
              <w:jc w:val="center"/>
              <w:rPr>
                <w:rFonts w:eastAsia="仿宋_gb2312" w:hint="default"/>
                <w:sz w:val="24"/>
                <w:szCs w:val="30"/>
              </w:rPr>
            </w:pPr>
          </w:p>
        </w:tc>
      </w:tr>
      <w:tr w:rsidR="00377DF3" w14:paraId="31F6D960" w14:textId="77777777">
        <w:trPr>
          <w:trHeight w:val="402"/>
        </w:trPr>
        <w:tc>
          <w:tcPr>
            <w:tcW w:w="1702" w:type="dxa"/>
            <w:vMerge/>
          </w:tcPr>
          <w:p w14:paraId="7AEBAB2A" w14:textId="77777777" w:rsidR="00377DF3" w:rsidRDefault="00377DF3">
            <w:pPr>
              <w:spacing w:line="400" w:lineRule="exact"/>
              <w:jc w:val="left"/>
              <w:rPr>
                <w:rFonts w:eastAsia="方正黑体简体" w:hint="default"/>
                <w:sz w:val="24"/>
                <w:szCs w:val="30"/>
              </w:rPr>
            </w:pPr>
          </w:p>
        </w:tc>
        <w:tc>
          <w:tcPr>
            <w:tcW w:w="3969" w:type="dxa"/>
            <w:gridSpan w:val="3"/>
            <w:vMerge/>
          </w:tcPr>
          <w:p w14:paraId="3E1252EF" w14:textId="77777777" w:rsidR="00377DF3" w:rsidRDefault="00377DF3">
            <w:pPr>
              <w:spacing w:line="400" w:lineRule="exact"/>
              <w:rPr>
                <w:rFonts w:eastAsia="仿宋_gb2312" w:hint="default"/>
                <w:sz w:val="24"/>
                <w:szCs w:val="30"/>
              </w:rPr>
            </w:pPr>
          </w:p>
        </w:tc>
        <w:tc>
          <w:tcPr>
            <w:tcW w:w="2409" w:type="dxa"/>
            <w:gridSpan w:val="2"/>
          </w:tcPr>
          <w:p w14:paraId="60046B38"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24923FBA"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19A38A21" w14:textId="77777777" w:rsidR="00377DF3" w:rsidRDefault="00377DF3">
            <w:pPr>
              <w:spacing w:line="400" w:lineRule="exact"/>
              <w:jc w:val="center"/>
              <w:rPr>
                <w:rFonts w:eastAsia="仿宋_gb2312" w:hint="default"/>
                <w:sz w:val="24"/>
                <w:szCs w:val="30"/>
              </w:rPr>
            </w:pPr>
          </w:p>
        </w:tc>
      </w:tr>
      <w:tr w:rsidR="00377DF3" w14:paraId="6C2F97C8" w14:textId="77777777">
        <w:trPr>
          <w:trHeight w:val="402"/>
        </w:trPr>
        <w:tc>
          <w:tcPr>
            <w:tcW w:w="1702" w:type="dxa"/>
            <w:vMerge/>
          </w:tcPr>
          <w:p w14:paraId="65FDF2FE"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5A5FE02D" w14:textId="77777777" w:rsidR="00377DF3" w:rsidRDefault="00000000">
            <w:pPr>
              <w:spacing w:line="400" w:lineRule="exact"/>
              <w:rPr>
                <w:rFonts w:eastAsia="仿宋_gb2312" w:hint="default"/>
                <w:sz w:val="24"/>
                <w:szCs w:val="30"/>
              </w:rPr>
            </w:pPr>
            <w:r>
              <w:rPr>
                <w:rFonts w:eastAsia="仿宋_gb2312"/>
                <w:sz w:val="24"/>
                <w:szCs w:val="30"/>
              </w:rPr>
              <w:t>学院设专项经费支持举办院级竞赛或开展学院内作品评审</w:t>
            </w:r>
          </w:p>
        </w:tc>
        <w:tc>
          <w:tcPr>
            <w:tcW w:w="2409" w:type="dxa"/>
            <w:gridSpan w:val="2"/>
          </w:tcPr>
          <w:p w14:paraId="2B27F963"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3797190A"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3AA878D0" w14:textId="77777777" w:rsidR="00377DF3" w:rsidRDefault="00377DF3">
            <w:pPr>
              <w:spacing w:line="400" w:lineRule="exact"/>
              <w:jc w:val="center"/>
              <w:rPr>
                <w:rFonts w:eastAsia="仿宋_gb2312" w:hint="default"/>
                <w:sz w:val="24"/>
                <w:szCs w:val="30"/>
              </w:rPr>
            </w:pPr>
          </w:p>
        </w:tc>
      </w:tr>
      <w:tr w:rsidR="00377DF3" w14:paraId="41B8F34B" w14:textId="77777777">
        <w:trPr>
          <w:trHeight w:val="382"/>
        </w:trPr>
        <w:tc>
          <w:tcPr>
            <w:tcW w:w="1702" w:type="dxa"/>
            <w:vMerge/>
          </w:tcPr>
          <w:p w14:paraId="78DEB3C9" w14:textId="77777777" w:rsidR="00377DF3" w:rsidRDefault="00377DF3">
            <w:pPr>
              <w:spacing w:line="400" w:lineRule="exact"/>
              <w:jc w:val="left"/>
              <w:rPr>
                <w:rFonts w:eastAsia="方正黑体简体" w:hint="default"/>
                <w:sz w:val="24"/>
                <w:szCs w:val="30"/>
              </w:rPr>
            </w:pPr>
          </w:p>
        </w:tc>
        <w:tc>
          <w:tcPr>
            <w:tcW w:w="3969" w:type="dxa"/>
            <w:gridSpan w:val="3"/>
            <w:vMerge/>
          </w:tcPr>
          <w:p w14:paraId="12A42806" w14:textId="77777777" w:rsidR="00377DF3" w:rsidRDefault="00377DF3">
            <w:pPr>
              <w:spacing w:line="400" w:lineRule="exact"/>
              <w:rPr>
                <w:rFonts w:eastAsia="仿宋_gb2312" w:hint="default"/>
                <w:sz w:val="24"/>
                <w:szCs w:val="30"/>
              </w:rPr>
            </w:pPr>
          </w:p>
        </w:tc>
        <w:tc>
          <w:tcPr>
            <w:tcW w:w="2409" w:type="dxa"/>
            <w:gridSpan w:val="2"/>
          </w:tcPr>
          <w:p w14:paraId="3EA0275A"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211271E0"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5BA77178" w14:textId="77777777" w:rsidR="00377DF3" w:rsidRDefault="00377DF3">
            <w:pPr>
              <w:spacing w:line="400" w:lineRule="exact"/>
              <w:jc w:val="center"/>
              <w:rPr>
                <w:rFonts w:eastAsia="仿宋_gb2312" w:hint="default"/>
                <w:sz w:val="24"/>
                <w:szCs w:val="30"/>
              </w:rPr>
            </w:pPr>
          </w:p>
        </w:tc>
      </w:tr>
      <w:tr w:rsidR="00377DF3" w14:paraId="08A2424A" w14:textId="77777777">
        <w:trPr>
          <w:trHeight w:val="402"/>
        </w:trPr>
        <w:tc>
          <w:tcPr>
            <w:tcW w:w="1702" w:type="dxa"/>
            <w:vMerge/>
          </w:tcPr>
          <w:p w14:paraId="6F5A50E5"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76DE5A6C" w14:textId="77777777" w:rsidR="00377DF3" w:rsidRDefault="00000000">
            <w:pPr>
              <w:spacing w:line="400" w:lineRule="exact"/>
              <w:rPr>
                <w:rFonts w:eastAsia="仿宋_gb2312" w:hint="default"/>
                <w:sz w:val="24"/>
                <w:szCs w:val="30"/>
              </w:rPr>
            </w:pPr>
            <w:r>
              <w:rPr>
                <w:rFonts w:eastAsia="仿宋_gb2312"/>
                <w:sz w:val="24"/>
                <w:szCs w:val="30"/>
              </w:rPr>
              <w:t>获奖作品信息在学院内进行公示，有监督投诉机制</w:t>
            </w:r>
          </w:p>
        </w:tc>
        <w:tc>
          <w:tcPr>
            <w:tcW w:w="2409" w:type="dxa"/>
            <w:gridSpan w:val="2"/>
          </w:tcPr>
          <w:p w14:paraId="4B3FDD8A"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6C22DE28"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10B19B5F" w14:textId="77777777" w:rsidR="00377DF3" w:rsidRDefault="00377DF3">
            <w:pPr>
              <w:spacing w:line="400" w:lineRule="exact"/>
              <w:jc w:val="center"/>
              <w:rPr>
                <w:rFonts w:eastAsia="仿宋_gb2312" w:hint="default"/>
                <w:sz w:val="24"/>
                <w:szCs w:val="30"/>
              </w:rPr>
            </w:pPr>
          </w:p>
        </w:tc>
      </w:tr>
      <w:tr w:rsidR="00377DF3" w14:paraId="53DAC5BF" w14:textId="77777777">
        <w:trPr>
          <w:trHeight w:val="402"/>
        </w:trPr>
        <w:tc>
          <w:tcPr>
            <w:tcW w:w="1702" w:type="dxa"/>
            <w:vMerge/>
          </w:tcPr>
          <w:p w14:paraId="53D5BBE4" w14:textId="77777777" w:rsidR="00377DF3" w:rsidRDefault="00377DF3">
            <w:pPr>
              <w:spacing w:line="400" w:lineRule="exact"/>
              <w:jc w:val="left"/>
              <w:rPr>
                <w:rFonts w:eastAsia="方正黑体简体" w:hint="default"/>
                <w:sz w:val="24"/>
                <w:szCs w:val="30"/>
              </w:rPr>
            </w:pPr>
          </w:p>
        </w:tc>
        <w:tc>
          <w:tcPr>
            <w:tcW w:w="3969" w:type="dxa"/>
            <w:gridSpan w:val="3"/>
            <w:vMerge/>
          </w:tcPr>
          <w:p w14:paraId="4995FDB5" w14:textId="77777777" w:rsidR="00377DF3" w:rsidRDefault="00377DF3">
            <w:pPr>
              <w:spacing w:line="400" w:lineRule="exact"/>
              <w:rPr>
                <w:rFonts w:eastAsia="仿宋_gb2312" w:hint="default"/>
                <w:sz w:val="24"/>
                <w:szCs w:val="30"/>
              </w:rPr>
            </w:pPr>
          </w:p>
        </w:tc>
        <w:tc>
          <w:tcPr>
            <w:tcW w:w="2409" w:type="dxa"/>
            <w:gridSpan w:val="2"/>
          </w:tcPr>
          <w:p w14:paraId="1A32E777"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2DE68A7C"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005B911D" w14:textId="77777777" w:rsidR="00377DF3" w:rsidRDefault="00377DF3">
            <w:pPr>
              <w:spacing w:line="400" w:lineRule="exact"/>
              <w:jc w:val="center"/>
              <w:rPr>
                <w:rFonts w:eastAsia="仿宋_gb2312" w:hint="default"/>
                <w:sz w:val="24"/>
                <w:szCs w:val="30"/>
              </w:rPr>
            </w:pPr>
          </w:p>
        </w:tc>
      </w:tr>
      <w:tr w:rsidR="00377DF3" w14:paraId="26067E6D" w14:textId="77777777">
        <w:trPr>
          <w:trHeight w:val="402"/>
        </w:trPr>
        <w:tc>
          <w:tcPr>
            <w:tcW w:w="1702" w:type="dxa"/>
            <w:vMerge/>
          </w:tcPr>
          <w:p w14:paraId="0AE123C8"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7A266706" w14:textId="77777777" w:rsidR="00377DF3" w:rsidRDefault="00000000">
            <w:pPr>
              <w:spacing w:line="400" w:lineRule="exact"/>
              <w:rPr>
                <w:rFonts w:eastAsia="仿宋_gb2312" w:hint="default"/>
                <w:sz w:val="24"/>
                <w:szCs w:val="30"/>
              </w:rPr>
            </w:pPr>
            <w:r>
              <w:rPr>
                <w:rFonts w:eastAsia="仿宋_gb2312"/>
                <w:sz w:val="24"/>
                <w:szCs w:val="30"/>
              </w:rPr>
              <w:t>按照院赛成绩推荐参加校赛，推荐校</w:t>
            </w:r>
            <w:r>
              <w:rPr>
                <w:rFonts w:eastAsia="仿宋_gb2312"/>
                <w:sz w:val="24"/>
                <w:szCs w:val="30"/>
              </w:rPr>
              <w:lastRenderedPageBreak/>
              <w:t>赛作品均为院赛获奖高等次的参赛项目</w:t>
            </w:r>
          </w:p>
        </w:tc>
        <w:tc>
          <w:tcPr>
            <w:tcW w:w="2409" w:type="dxa"/>
            <w:gridSpan w:val="2"/>
          </w:tcPr>
          <w:p w14:paraId="2E4B5A4D" w14:textId="77777777" w:rsidR="00377DF3" w:rsidRDefault="00000000">
            <w:pPr>
              <w:spacing w:line="400" w:lineRule="exact"/>
              <w:rPr>
                <w:rFonts w:eastAsia="仿宋_gb2312" w:hint="default"/>
                <w:sz w:val="24"/>
                <w:szCs w:val="30"/>
              </w:rPr>
            </w:pPr>
            <w:r>
              <w:rPr>
                <w:rFonts w:eastAsia="仿宋_gb2312"/>
                <w:sz w:val="24"/>
                <w:szCs w:val="30"/>
              </w:rPr>
              <w:lastRenderedPageBreak/>
              <w:t>是</w:t>
            </w:r>
          </w:p>
        </w:tc>
        <w:tc>
          <w:tcPr>
            <w:tcW w:w="709" w:type="dxa"/>
          </w:tcPr>
          <w:p w14:paraId="1BD3FF09"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2EEBC58D" w14:textId="77777777" w:rsidR="00377DF3" w:rsidRDefault="00377DF3">
            <w:pPr>
              <w:spacing w:line="400" w:lineRule="exact"/>
              <w:jc w:val="center"/>
              <w:rPr>
                <w:rFonts w:eastAsia="仿宋_gb2312" w:hint="default"/>
                <w:sz w:val="24"/>
                <w:szCs w:val="30"/>
              </w:rPr>
            </w:pPr>
          </w:p>
        </w:tc>
      </w:tr>
      <w:tr w:rsidR="00377DF3" w14:paraId="145FED7B" w14:textId="77777777">
        <w:trPr>
          <w:trHeight w:val="402"/>
        </w:trPr>
        <w:tc>
          <w:tcPr>
            <w:tcW w:w="1702" w:type="dxa"/>
            <w:vMerge/>
          </w:tcPr>
          <w:p w14:paraId="622CEB05" w14:textId="77777777" w:rsidR="00377DF3" w:rsidRDefault="00377DF3">
            <w:pPr>
              <w:spacing w:line="400" w:lineRule="exact"/>
              <w:jc w:val="left"/>
              <w:rPr>
                <w:rFonts w:eastAsia="方正黑体简体" w:hint="default"/>
                <w:sz w:val="24"/>
                <w:szCs w:val="30"/>
              </w:rPr>
            </w:pPr>
          </w:p>
        </w:tc>
        <w:tc>
          <w:tcPr>
            <w:tcW w:w="3969" w:type="dxa"/>
            <w:gridSpan w:val="3"/>
            <w:vMerge/>
            <w:vAlign w:val="center"/>
          </w:tcPr>
          <w:p w14:paraId="70410D55" w14:textId="77777777" w:rsidR="00377DF3" w:rsidRDefault="00377DF3">
            <w:pPr>
              <w:spacing w:line="400" w:lineRule="exact"/>
              <w:rPr>
                <w:rFonts w:eastAsia="仿宋_gb2312" w:hint="default"/>
                <w:sz w:val="24"/>
                <w:szCs w:val="30"/>
              </w:rPr>
            </w:pPr>
          </w:p>
        </w:tc>
        <w:tc>
          <w:tcPr>
            <w:tcW w:w="2409" w:type="dxa"/>
            <w:gridSpan w:val="2"/>
          </w:tcPr>
          <w:p w14:paraId="0AA97303"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21ADFAC1"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2A798E97" w14:textId="77777777" w:rsidR="00377DF3" w:rsidRDefault="00377DF3">
            <w:pPr>
              <w:spacing w:line="400" w:lineRule="exact"/>
              <w:jc w:val="center"/>
              <w:rPr>
                <w:rFonts w:eastAsia="仿宋_gb2312" w:hint="default"/>
                <w:sz w:val="24"/>
                <w:szCs w:val="30"/>
              </w:rPr>
            </w:pPr>
          </w:p>
        </w:tc>
      </w:tr>
      <w:tr w:rsidR="00377DF3" w14:paraId="43268109" w14:textId="77777777">
        <w:trPr>
          <w:trHeight w:val="598"/>
        </w:trPr>
        <w:tc>
          <w:tcPr>
            <w:tcW w:w="1702" w:type="dxa"/>
            <w:vMerge w:val="restart"/>
            <w:vAlign w:val="center"/>
          </w:tcPr>
          <w:p w14:paraId="3F264B1F" w14:textId="77777777" w:rsidR="00377DF3" w:rsidRDefault="00000000">
            <w:pPr>
              <w:spacing w:line="400" w:lineRule="exact"/>
              <w:jc w:val="left"/>
              <w:rPr>
                <w:rFonts w:eastAsia="方正黑体简体" w:hint="default"/>
                <w:sz w:val="24"/>
                <w:szCs w:val="30"/>
              </w:rPr>
            </w:pPr>
            <w:r>
              <w:rPr>
                <w:rFonts w:eastAsia="方正黑体简体"/>
                <w:sz w:val="24"/>
                <w:szCs w:val="30"/>
              </w:rPr>
              <w:t>院级赛事参与程度</w:t>
            </w:r>
          </w:p>
        </w:tc>
        <w:tc>
          <w:tcPr>
            <w:tcW w:w="3969" w:type="dxa"/>
            <w:gridSpan w:val="3"/>
            <w:vMerge w:val="restart"/>
          </w:tcPr>
          <w:p w14:paraId="3B1CAA05" w14:textId="77777777" w:rsidR="00377DF3" w:rsidRDefault="00000000">
            <w:pPr>
              <w:spacing w:line="400" w:lineRule="exact"/>
              <w:rPr>
                <w:rFonts w:eastAsia="仿宋_gb2312" w:hint="default"/>
                <w:sz w:val="24"/>
                <w:szCs w:val="30"/>
              </w:rPr>
            </w:pPr>
            <w:r>
              <w:rPr>
                <w:rFonts w:eastAsia="仿宋_gb2312"/>
                <w:sz w:val="24"/>
                <w:szCs w:val="30"/>
              </w:rPr>
              <w:t>参赛学生人数占学院全日制在读本科生、硕士研究生总人数的比例</w:t>
            </w:r>
          </w:p>
        </w:tc>
        <w:tc>
          <w:tcPr>
            <w:tcW w:w="2409" w:type="dxa"/>
            <w:gridSpan w:val="2"/>
          </w:tcPr>
          <w:p w14:paraId="55B35FC7" w14:textId="77777777" w:rsidR="00377DF3" w:rsidRDefault="00000000">
            <w:pPr>
              <w:spacing w:line="400" w:lineRule="exact"/>
              <w:rPr>
                <w:rFonts w:eastAsia="仿宋_gb2312" w:hint="default"/>
                <w:sz w:val="24"/>
                <w:szCs w:val="30"/>
              </w:rPr>
            </w:pPr>
            <w:r>
              <w:rPr>
                <w:rFonts w:eastAsia="仿宋_gb2312"/>
                <w:sz w:val="24"/>
                <w:szCs w:val="30"/>
              </w:rPr>
              <w:t>10%</w:t>
            </w:r>
            <w:r>
              <w:rPr>
                <w:rFonts w:eastAsia="仿宋_gb2312"/>
                <w:sz w:val="24"/>
                <w:szCs w:val="30"/>
              </w:rPr>
              <w:t>（含）以上</w:t>
            </w:r>
          </w:p>
        </w:tc>
        <w:tc>
          <w:tcPr>
            <w:tcW w:w="709" w:type="dxa"/>
          </w:tcPr>
          <w:p w14:paraId="5D6E2697" w14:textId="77777777" w:rsidR="00377DF3" w:rsidRDefault="00000000">
            <w:pPr>
              <w:spacing w:line="400" w:lineRule="exact"/>
              <w:jc w:val="center"/>
              <w:rPr>
                <w:rFonts w:eastAsia="仿宋_gb2312" w:hint="default"/>
                <w:sz w:val="24"/>
                <w:szCs w:val="30"/>
              </w:rPr>
            </w:pPr>
            <w:r>
              <w:rPr>
                <w:rFonts w:eastAsia="仿宋_gb2312"/>
                <w:sz w:val="24"/>
                <w:szCs w:val="30"/>
              </w:rPr>
              <w:t>8</w:t>
            </w:r>
          </w:p>
        </w:tc>
        <w:tc>
          <w:tcPr>
            <w:tcW w:w="992" w:type="dxa"/>
            <w:vMerge w:val="restart"/>
          </w:tcPr>
          <w:p w14:paraId="65CB4BC4" w14:textId="77777777" w:rsidR="00377DF3" w:rsidRDefault="00377DF3">
            <w:pPr>
              <w:spacing w:line="400" w:lineRule="exact"/>
              <w:jc w:val="center"/>
              <w:rPr>
                <w:rFonts w:eastAsia="仿宋_gb2312" w:hint="default"/>
                <w:sz w:val="24"/>
                <w:szCs w:val="30"/>
              </w:rPr>
            </w:pPr>
          </w:p>
        </w:tc>
      </w:tr>
      <w:tr w:rsidR="00377DF3" w14:paraId="4F8EC3DB" w14:textId="77777777">
        <w:trPr>
          <w:trHeight w:val="550"/>
        </w:trPr>
        <w:tc>
          <w:tcPr>
            <w:tcW w:w="1702" w:type="dxa"/>
            <w:vMerge/>
          </w:tcPr>
          <w:p w14:paraId="37310026" w14:textId="77777777" w:rsidR="00377DF3" w:rsidRDefault="00377DF3">
            <w:pPr>
              <w:spacing w:line="400" w:lineRule="exact"/>
              <w:rPr>
                <w:rFonts w:eastAsia="仿宋_gb2312" w:hint="default"/>
                <w:sz w:val="24"/>
                <w:szCs w:val="30"/>
              </w:rPr>
            </w:pPr>
          </w:p>
        </w:tc>
        <w:tc>
          <w:tcPr>
            <w:tcW w:w="3969" w:type="dxa"/>
            <w:gridSpan w:val="3"/>
            <w:vMerge/>
          </w:tcPr>
          <w:p w14:paraId="6DDF8F63" w14:textId="77777777" w:rsidR="00377DF3" w:rsidRDefault="00377DF3">
            <w:pPr>
              <w:spacing w:line="400" w:lineRule="exact"/>
              <w:rPr>
                <w:rFonts w:eastAsia="仿宋_gb2312" w:hint="default"/>
                <w:sz w:val="24"/>
                <w:szCs w:val="30"/>
              </w:rPr>
            </w:pPr>
          </w:p>
        </w:tc>
        <w:tc>
          <w:tcPr>
            <w:tcW w:w="2409" w:type="dxa"/>
            <w:gridSpan w:val="2"/>
          </w:tcPr>
          <w:p w14:paraId="348CC426" w14:textId="77777777" w:rsidR="00377DF3" w:rsidRDefault="00000000">
            <w:pPr>
              <w:spacing w:line="400" w:lineRule="exact"/>
              <w:rPr>
                <w:rFonts w:eastAsia="仿宋_gb2312" w:hint="default"/>
                <w:sz w:val="24"/>
                <w:szCs w:val="30"/>
              </w:rPr>
            </w:pPr>
            <w:r>
              <w:rPr>
                <w:rFonts w:eastAsia="仿宋_gb2312"/>
                <w:sz w:val="24"/>
                <w:szCs w:val="30"/>
              </w:rPr>
              <w:t>6%</w:t>
            </w:r>
            <w:r>
              <w:rPr>
                <w:rFonts w:eastAsia="仿宋_gb2312"/>
                <w:sz w:val="24"/>
                <w:szCs w:val="30"/>
              </w:rPr>
              <w:t>（含）以上</w:t>
            </w:r>
            <w:r>
              <w:rPr>
                <w:rFonts w:eastAsia="仿宋_gb2312"/>
                <w:sz w:val="24"/>
                <w:szCs w:val="30"/>
              </w:rPr>
              <w:t>,10%</w:t>
            </w:r>
            <w:r>
              <w:rPr>
                <w:rFonts w:eastAsia="仿宋_gb2312"/>
                <w:sz w:val="24"/>
                <w:szCs w:val="30"/>
              </w:rPr>
              <w:t>（不含）以下</w:t>
            </w:r>
          </w:p>
        </w:tc>
        <w:tc>
          <w:tcPr>
            <w:tcW w:w="709" w:type="dxa"/>
          </w:tcPr>
          <w:p w14:paraId="174DB0F6"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tcPr>
          <w:p w14:paraId="1A8A87F7" w14:textId="77777777" w:rsidR="00377DF3" w:rsidRDefault="00377DF3">
            <w:pPr>
              <w:spacing w:line="400" w:lineRule="exact"/>
              <w:jc w:val="center"/>
              <w:rPr>
                <w:rFonts w:eastAsia="仿宋_gb2312" w:hint="default"/>
                <w:sz w:val="24"/>
                <w:szCs w:val="30"/>
              </w:rPr>
            </w:pPr>
          </w:p>
        </w:tc>
      </w:tr>
      <w:tr w:rsidR="00377DF3" w14:paraId="23E092D2" w14:textId="77777777">
        <w:trPr>
          <w:trHeight w:val="570"/>
        </w:trPr>
        <w:tc>
          <w:tcPr>
            <w:tcW w:w="1702" w:type="dxa"/>
            <w:vMerge/>
          </w:tcPr>
          <w:p w14:paraId="32FC7A15" w14:textId="77777777" w:rsidR="00377DF3" w:rsidRDefault="00377DF3">
            <w:pPr>
              <w:spacing w:line="400" w:lineRule="exact"/>
              <w:rPr>
                <w:rFonts w:eastAsia="仿宋_gb2312" w:hint="default"/>
                <w:sz w:val="24"/>
                <w:szCs w:val="30"/>
              </w:rPr>
            </w:pPr>
          </w:p>
        </w:tc>
        <w:tc>
          <w:tcPr>
            <w:tcW w:w="3969" w:type="dxa"/>
            <w:gridSpan w:val="3"/>
            <w:vMerge/>
          </w:tcPr>
          <w:p w14:paraId="1AE44316" w14:textId="77777777" w:rsidR="00377DF3" w:rsidRDefault="00377DF3">
            <w:pPr>
              <w:spacing w:line="400" w:lineRule="exact"/>
              <w:rPr>
                <w:rFonts w:eastAsia="仿宋_gb2312" w:hint="default"/>
                <w:sz w:val="24"/>
                <w:szCs w:val="30"/>
              </w:rPr>
            </w:pPr>
          </w:p>
        </w:tc>
        <w:tc>
          <w:tcPr>
            <w:tcW w:w="2409" w:type="dxa"/>
            <w:gridSpan w:val="2"/>
          </w:tcPr>
          <w:p w14:paraId="41EE5319" w14:textId="77777777" w:rsidR="00377DF3" w:rsidRDefault="00000000">
            <w:pPr>
              <w:spacing w:line="400" w:lineRule="exact"/>
              <w:rPr>
                <w:rFonts w:eastAsia="仿宋_gb2312" w:hint="default"/>
                <w:sz w:val="24"/>
                <w:szCs w:val="30"/>
              </w:rPr>
            </w:pPr>
            <w:r>
              <w:rPr>
                <w:rFonts w:eastAsia="仿宋_gb2312"/>
                <w:sz w:val="24"/>
                <w:szCs w:val="30"/>
              </w:rPr>
              <w:t>3%</w:t>
            </w:r>
            <w:r>
              <w:rPr>
                <w:rFonts w:eastAsia="仿宋_gb2312"/>
                <w:sz w:val="24"/>
                <w:szCs w:val="30"/>
              </w:rPr>
              <w:t>（含）以上</w:t>
            </w:r>
            <w:r>
              <w:rPr>
                <w:rFonts w:eastAsia="仿宋_gb2312"/>
                <w:sz w:val="24"/>
                <w:szCs w:val="30"/>
              </w:rPr>
              <w:t>,6%</w:t>
            </w:r>
            <w:r>
              <w:rPr>
                <w:rFonts w:eastAsia="仿宋_gb2312"/>
                <w:sz w:val="24"/>
                <w:szCs w:val="30"/>
              </w:rPr>
              <w:t>（不含）以下</w:t>
            </w:r>
          </w:p>
        </w:tc>
        <w:tc>
          <w:tcPr>
            <w:tcW w:w="709" w:type="dxa"/>
          </w:tcPr>
          <w:p w14:paraId="6EF6B115" w14:textId="77777777" w:rsidR="00377DF3" w:rsidRDefault="00000000">
            <w:pPr>
              <w:spacing w:line="400" w:lineRule="exact"/>
              <w:jc w:val="center"/>
              <w:rPr>
                <w:rFonts w:eastAsia="仿宋_gb2312" w:hint="default"/>
                <w:sz w:val="24"/>
                <w:szCs w:val="30"/>
              </w:rPr>
            </w:pPr>
            <w:r>
              <w:rPr>
                <w:rFonts w:eastAsia="仿宋_gb2312"/>
                <w:sz w:val="24"/>
                <w:szCs w:val="30"/>
              </w:rPr>
              <w:t>3</w:t>
            </w:r>
          </w:p>
        </w:tc>
        <w:tc>
          <w:tcPr>
            <w:tcW w:w="992" w:type="dxa"/>
            <w:vMerge/>
          </w:tcPr>
          <w:p w14:paraId="08F46C04" w14:textId="77777777" w:rsidR="00377DF3" w:rsidRDefault="00377DF3">
            <w:pPr>
              <w:spacing w:line="400" w:lineRule="exact"/>
              <w:jc w:val="center"/>
              <w:rPr>
                <w:rFonts w:eastAsia="仿宋_gb2312" w:hint="default"/>
                <w:sz w:val="24"/>
                <w:szCs w:val="30"/>
              </w:rPr>
            </w:pPr>
          </w:p>
        </w:tc>
      </w:tr>
      <w:tr w:rsidR="00377DF3" w14:paraId="4FED95F8" w14:textId="77777777">
        <w:trPr>
          <w:trHeight w:val="382"/>
        </w:trPr>
        <w:tc>
          <w:tcPr>
            <w:tcW w:w="1702" w:type="dxa"/>
            <w:vMerge/>
          </w:tcPr>
          <w:p w14:paraId="796D530F" w14:textId="77777777" w:rsidR="00377DF3" w:rsidRDefault="00377DF3">
            <w:pPr>
              <w:spacing w:line="400" w:lineRule="exact"/>
              <w:rPr>
                <w:rFonts w:eastAsia="仿宋_gb2312" w:hint="default"/>
                <w:sz w:val="24"/>
                <w:szCs w:val="30"/>
              </w:rPr>
            </w:pPr>
          </w:p>
        </w:tc>
        <w:tc>
          <w:tcPr>
            <w:tcW w:w="3969" w:type="dxa"/>
            <w:gridSpan w:val="3"/>
            <w:vMerge/>
          </w:tcPr>
          <w:p w14:paraId="72185F4E" w14:textId="77777777" w:rsidR="00377DF3" w:rsidRDefault="00377DF3">
            <w:pPr>
              <w:spacing w:line="400" w:lineRule="exact"/>
              <w:rPr>
                <w:rFonts w:eastAsia="仿宋_gb2312" w:hint="default"/>
                <w:sz w:val="24"/>
                <w:szCs w:val="30"/>
              </w:rPr>
            </w:pPr>
          </w:p>
        </w:tc>
        <w:tc>
          <w:tcPr>
            <w:tcW w:w="2409" w:type="dxa"/>
            <w:gridSpan w:val="2"/>
          </w:tcPr>
          <w:p w14:paraId="2C0D3317" w14:textId="77777777" w:rsidR="00377DF3" w:rsidRDefault="00000000">
            <w:pPr>
              <w:spacing w:line="400" w:lineRule="exact"/>
              <w:rPr>
                <w:rFonts w:eastAsia="仿宋_gb2312" w:hint="default"/>
                <w:sz w:val="24"/>
                <w:szCs w:val="30"/>
              </w:rPr>
            </w:pPr>
            <w:r>
              <w:rPr>
                <w:rFonts w:eastAsia="仿宋_gb2312"/>
                <w:sz w:val="24"/>
                <w:szCs w:val="30"/>
              </w:rPr>
              <w:t>3%</w:t>
            </w:r>
            <w:r>
              <w:rPr>
                <w:rFonts w:eastAsia="仿宋_gb2312"/>
                <w:sz w:val="24"/>
                <w:szCs w:val="30"/>
              </w:rPr>
              <w:t>以下</w:t>
            </w:r>
          </w:p>
        </w:tc>
        <w:tc>
          <w:tcPr>
            <w:tcW w:w="709" w:type="dxa"/>
          </w:tcPr>
          <w:p w14:paraId="116DC7A9"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3B914AC1" w14:textId="77777777" w:rsidR="00377DF3" w:rsidRDefault="00377DF3">
            <w:pPr>
              <w:spacing w:line="400" w:lineRule="exact"/>
              <w:jc w:val="center"/>
              <w:rPr>
                <w:rFonts w:eastAsia="仿宋_gb2312" w:hint="default"/>
                <w:sz w:val="24"/>
                <w:szCs w:val="30"/>
              </w:rPr>
            </w:pPr>
          </w:p>
        </w:tc>
      </w:tr>
      <w:tr w:rsidR="00377DF3" w14:paraId="60CE8A01" w14:textId="77777777">
        <w:trPr>
          <w:trHeight w:val="556"/>
        </w:trPr>
        <w:tc>
          <w:tcPr>
            <w:tcW w:w="1702" w:type="dxa"/>
            <w:vMerge/>
          </w:tcPr>
          <w:p w14:paraId="689F2C59" w14:textId="77777777" w:rsidR="00377DF3" w:rsidRDefault="00377DF3">
            <w:pPr>
              <w:spacing w:line="400" w:lineRule="exact"/>
              <w:rPr>
                <w:rFonts w:eastAsia="仿宋_gb2312" w:hint="default"/>
                <w:sz w:val="24"/>
                <w:szCs w:val="30"/>
              </w:rPr>
            </w:pPr>
          </w:p>
        </w:tc>
        <w:tc>
          <w:tcPr>
            <w:tcW w:w="3969" w:type="dxa"/>
            <w:gridSpan w:val="3"/>
            <w:vMerge w:val="restart"/>
          </w:tcPr>
          <w:p w14:paraId="3D7549B1" w14:textId="77777777" w:rsidR="00377DF3" w:rsidRDefault="00000000">
            <w:pPr>
              <w:spacing w:line="400" w:lineRule="exact"/>
              <w:rPr>
                <w:rFonts w:eastAsia="仿宋_gb2312" w:hint="default"/>
                <w:sz w:val="24"/>
                <w:szCs w:val="30"/>
              </w:rPr>
            </w:pPr>
            <w:r>
              <w:rPr>
                <w:rFonts w:eastAsia="仿宋_gb2312"/>
                <w:sz w:val="24"/>
                <w:szCs w:val="30"/>
              </w:rPr>
              <w:t>指导教师人数占在职专任教师总数比例</w:t>
            </w:r>
          </w:p>
        </w:tc>
        <w:tc>
          <w:tcPr>
            <w:tcW w:w="2409" w:type="dxa"/>
            <w:gridSpan w:val="2"/>
          </w:tcPr>
          <w:p w14:paraId="5798F2B3" w14:textId="77777777" w:rsidR="00377DF3" w:rsidRDefault="00000000">
            <w:pPr>
              <w:spacing w:line="400" w:lineRule="exact"/>
              <w:rPr>
                <w:rFonts w:eastAsia="仿宋_gb2312" w:hint="default"/>
                <w:sz w:val="24"/>
                <w:szCs w:val="30"/>
              </w:rPr>
            </w:pPr>
            <w:r>
              <w:rPr>
                <w:rFonts w:eastAsia="仿宋_gb2312" w:hint="default"/>
                <w:sz w:val="24"/>
                <w:szCs w:val="30"/>
              </w:rPr>
              <w:t xml:space="preserve">6% </w:t>
            </w:r>
            <w:r>
              <w:rPr>
                <w:rFonts w:eastAsia="仿宋_gb2312"/>
                <w:sz w:val="24"/>
                <w:szCs w:val="30"/>
              </w:rPr>
              <w:t>（含）以上</w:t>
            </w:r>
          </w:p>
        </w:tc>
        <w:tc>
          <w:tcPr>
            <w:tcW w:w="709" w:type="dxa"/>
          </w:tcPr>
          <w:p w14:paraId="21A3B058" w14:textId="77777777" w:rsidR="00377DF3" w:rsidRDefault="00000000">
            <w:pPr>
              <w:spacing w:line="400" w:lineRule="exact"/>
              <w:jc w:val="center"/>
              <w:rPr>
                <w:rFonts w:eastAsia="仿宋_gb2312" w:hint="default"/>
                <w:sz w:val="24"/>
                <w:szCs w:val="30"/>
              </w:rPr>
            </w:pPr>
            <w:r>
              <w:rPr>
                <w:rFonts w:eastAsia="仿宋_gb2312"/>
                <w:sz w:val="24"/>
                <w:szCs w:val="30"/>
              </w:rPr>
              <w:t>7</w:t>
            </w:r>
          </w:p>
        </w:tc>
        <w:tc>
          <w:tcPr>
            <w:tcW w:w="992" w:type="dxa"/>
            <w:vMerge w:val="restart"/>
          </w:tcPr>
          <w:p w14:paraId="1FB0E85A" w14:textId="77777777" w:rsidR="00377DF3" w:rsidRDefault="00377DF3">
            <w:pPr>
              <w:spacing w:line="400" w:lineRule="exact"/>
              <w:jc w:val="center"/>
              <w:rPr>
                <w:rFonts w:eastAsia="仿宋_gb2312" w:hint="default"/>
                <w:sz w:val="24"/>
                <w:szCs w:val="30"/>
              </w:rPr>
            </w:pPr>
          </w:p>
        </w:tc>
      </w:tr>
      <w:tr w:rsidR="00377DF3" w14:paraId="51137981" w14:textId="77777777">
        <w:trPr>
          <w:trHeight w:val="90"/>
        </w:trPr>
        <w:tc>
          <w:tcPr>
            <w:tcW w:w="1702" w:type="dxa"/>
            <w:vMerge/>
          </w:tcPr>
          <w:p w14:paraId="6E9122E0" w14:textId="77777777" w:rsidR="00377DF3" w:rsidRDefault="00377DF3">
            <w:pPr>
              <w:spacing w:line="400" w:lineRule="exact"/>
              <w:rPr>
                <w:rFonts w:eastAsia="仿宋_gb2312" w:hint="default"/>
                <w:sz w:val="24"/>
                <w:szCs w:val="30"/>
              </w:rPr>
            </w:pPr>
          </w:p>
        </w:tc>
        <w:tc>
          <w:tcPr>
            <w:tcW w:w="3969" w:type="dxa"/>
            <w:gridSpan w:val="3"/>
            <w:vMerge/>
          </w:tcPr>
          <w:p w14:paraId="50F3D566" w14:textId="77777777" w:rsidR="00377DF3" w:rsidRDefault="00377DF3">
            <w:pPr>
              <w:spacing w:line="400" w:lineRule="exact"/>
              <w:rPr>
                <w:rFonts w:eastAsia="仿宋_gb2312" w:hint="default"/>
                <w:sz w:val="24"/>
                <w:szCs w:val="30"/>
              </w:rPr>
            </w:pPr>
          </w:p>
        </w:tc>
        <w:tc>
          <w:tcPr>
            <w:tcW w:w="2409" w:type="dxa"/>
            <w:gridSpan w:val="2"/>
          </w:tcPr>
          <w:p w14:paraId="354E84CB" w14:textId="77777777" w:rsidR="00377DF3" w:rsidRDefault="00000000">
            <w:pPr>
              <w:spacing w:line="400" w:lineRule="exact"/>
              <w:rPr>
                <w:rFonts w:eastAsia="仿宋_gb2312" w:hint="default"/>
                <w:sz w:val="24"/>
                <w:szCs w:val="30"/>
              </w:rPr>
            </w:pPr>
            <w:r>
              <w:rPr>
                <w:rFonts w:eastAsia="仿宋_gb2312"/>
                <w:sz w:val="24"/>
                <w:szCs w:val="30"/>
              </w:rPr>
              <w:t>3%</w:t>
            </w:r>
            <w:r>
              <w:rPr>
                <w:rFonts w:eastAsia="仿宋_gb2312"/>
                <w:sz w:val="24"/>
                <w:szCs w:val="30"/>
              </w:rPr>
              <w:t>（含）以上</w:t>
            </w:r>
            <w:r>
              <w:rPr>
                <w:rFonts w:eastAsia="仿宋_gb2312"/>
                <w:sz w:val="24"/>
                <w:szCs w:val="30"/>
              </w:rPr>
              <w:t>,6%</w:t>
            </w:r>
            <w:r>
              <w:rPr>
                <w:rFonts w:eastAsia="仿宋_gb2312"/>
                <w:sz w:val="24"/>
                <w:szCs w:val="30"/>
              </w:rPr>
              <w:t>（不含）以下</w:t>
            </w:r>
          </w:p>
        </w:tc>
        <w:tc>
          <w:tcPr>
            <w:tcW w:w="709" w:type="dxa"/>
          </w:tcPr>
          <w:p w14:paraId="20493850"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tcPr>
          <w:p w14:paraId="3402235D" w14:textId="77777777" w:rsidR="00377DF3" w:rsidRDefault="00377DF3">
            <w:pPr>
              <w:spacing w:line="400" w:lineRule="exact"/>
              <w:jc w:val="center"/>
              <w:rPr>
                <w:rFonts w:eastAsia="仿宋_gb2312" w:hint="default"/>
                <w:sz w:val="24"/>
                <w:szCs w:val="30"/>
              </w:rPr>
            </w:pPr>
          </w:p>
        </w:tc>
      </w:tr>
      <w:tr w:rsidR="00377DF3" w14:paraId="1C47A959" w14:textId="77777777">
        <w:trPr>
          <w:trHeight w:val="402"/>
        </w:trPr>
        <w:tc>
          <w:tcPr>
            <w:tcW w:w="1702" w:type="dxa"/>
            <w:vMerge/>
          </w:tcPr>
          <w:p w14:paraId="73293814" w14:textId="77777777" w:rsidR="00377DF3" w:rsidRDefault="00377DF3">
            <w:pPr>
              <w:spacing w:line="400" w:lineRule="exact"/>
              <w:rPr>
                <w:rFonts w:eastAsia="仿宋_gb2312" w:hint="default"/>
                <w:sz w:val="24"/>
                <w:szCs w:val="30"/>
              </w:rPr>
            </w:pPr>
          </w:p>
        </w:tc>
        <w:tc>
          <w:tcPr>
            <w:tcW w:w="3969" w:type="dxa"/>
            <w:gridSpan w:val="3"/>
            <w:vMerge/>
          </w:tcPr>
          <w:p w14:paraId="0F595EE4" w14:textId="77777777" w:rsidR="00377DF3" w:rsidRDefault="00377DF3">
            <w:pPr>
              <w:spacing w:line="400" w:lineRule="exact"/>
              <w:rPr>
                <w:rFonts w:eastAsia="仿宋_gb2312" w:hint="default"/>
                <w:sz w:val="24"/>
                <w:szCs w:val="30"/>
              </w:rPr>
            </w:pPr>
          </w:p>
        </w:tc>
        <w:tc>
          <w:tcPr>
            <w:tcW w:w="2409" w:type="dxa"/>
            <w:gridSpan w:val="2"/>
          </w:tcPr>
          <w:p w14:paraId="7299FB9C" w14:textId="77777777" w:rsidR="00377DF3" w:rsidRDefault="00000000">
            <w:pPr>
              <w:spacing w:line="400" w:lineRule="exact"/>
              <w:rPr>
                <w:rFonts w:eastAsia="仿宋_gb2312" w:hint="default"/>
                <w:sz w:val="24"/>
                <w:szCs w:val="30"/>
              </w:rPr>
            </w:pPr>
            <w:r>
              <w:rPr>
                <w:rFonts w:eastAsia="仿宋_gb2312"/>
                <w:sz w:val="24"/>
                <w:szCs w:val="30"/>
              </w:rPr>
              <w:t>3%</w:t>
            </w:r>
            <w:r>
              <w:rPr>
                <w:rFonts w:eastAsia="仿宋_gb2312"/>
                <w:sz w:val="24"/>
                <w:szCs w:val="30"/>
              </w:rPr>
              <w:t>以下</w:t>
            </w:r>
          </w:p>
        </w:tc>
        <w:tc>
          <w:tcPr>
            <w:tcW w:w="709" w:type="dxa"/>
          </w:tcPr>
          <w:p w14:paraId="18568503"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4A3988F3" w14:textId="77777777" w:rsidR="00377DF3" w:rsidRDefault="00377DF3">
            <w:pPr>
              <w:spacing w:line="400" w:lineRule="exact"/>
              <w:jc w:val="center"/>
              <w:rPr>
                <w:rFonts w:eastAsia="仿宋_gb2312" w:hint="default"/>
                <w:sz w:val="24"/>
                <w:szCs w:val="30"/>
              </w:rPr>
            </w:pPr>
          </w:p>
        </w:tc>
      </w:tr>
      <w:tr w:rsidR="00377DF3" w14:paraId="34417189" w14:textId="77777777">
        <w:trPr>
          <w:trHeight w:val="402"/>
        </w:trPr>
        <w:tc>
          <w:tcPr>
            <w:tcW w:w="1702" w:type="dxa"/>
            <w:vMerge/>
          </w:tcPr>
          <w:p w14:paraId="0438715C" w14:textId="77777777" w:rsidR="00377DF3" w:rsidRDefault="00377DF3">
            <w:pPr>
              <w:spacing w:line="400" w:lineRule="exact"/>
              <w:rPr>
                <w:rFonts w:eastAsia="仿宋_gb2312" w:hint="default"/>
                <w:sz w:val="24"/>
                <w:szCs w:val="30"/>
              </w:rPr>
            </w:pPr>
          </w:p>
        </w:tc>
        <w:tc>
          <w:tcPr>
            <w:tcW w:w="3969" w:type="dxa"/>
            <w:gridSpan w:val="3"/>
            <w:vMerge w:val="restart"/>
          </w:tcPr>
          <w:p w14:paraId="0461887A" w14:textId="77777777" w:rsidR="00377DF3" w:rsidRDefault="00000000">
            <w:pPr>
              <w:spacing w:line="400" w:lineRule="exact"/>
              <w:rPr>
                <w:rFonts w:eastAsia="仿宋_gb2312" w:hint="default"/>
                <w:sz w:val="24"/>
                <w:szCs w:val="30"/>
              </w:rPr>
            </w:pPr>
            <w:r>
              <w:rPr>
                <w:rFonts w:eastAsia="仿宋_gb2312"/>
                <w:sz w:val="24"/>
                <w:szCs w:val="30"/>
              </w:rPr>
              <w:t>参赛项目总数与学院全日制在读本科生、硕士研究生总人数比例</w:t>
            </w:r>
          </w:p>
        </w:tc>
        <w:tc>
          <w:tcPr>
            <w:tcW w:w="2409" w:type="dxa"/>
            <w:gridSpan w:val="2"/>
          </w:tcPr>
          <w:p w14:paraId="2CBD70AF" w14:textId="77777777" w:rsidR="00377DF3" w:rsidRDefault="00000000">
            <w:pPr>
              <w:spacing w:line="400" w:lineRule="exact"/>
              <w:rPr>
                <w:rFonts w:eastAsia="仿宋_gb2312" w:hint="default"/>
                <w:sz w:val="24"/>
                <w:szCs w:val="30"/>
              </w:rPr>
            </w:pPr>
            <w:r>
              <w:rPr>
                <w:rFonts w:eastAsia="仿宋_gb2312"/>
                <w:sz w:val="24"/>
                <w:szCs w:val="30"/>
              </w:rPr>
              <w:t>1%</w:t>
            </w:r>
            <w:r>
              <w:rPr>
                <w:rFonts w:eastAsia="仿宋_gb2312"/>
                <w:sz w:val="24"/>
                <w:szCs w:val="30"/>
              </w:rPr>
              <w:t>（含）以上</w:t>
            </w:r>
          </w:p>
        </w:tc>
        <w:tc>
          <w:tcPr>
            <w:tcW w:w="709" w:type="dxa"/>
          </w:tcPr>
          <w:p w14:paraId="7A98C489" w14:textId="77777777" w:rsidR="00377DF3" w:rsidRDefault="00000000">
            <w:pPr>
              <w:spacing w:line="400" w:lineRule="exact"/>
              <w:jc w:val="center"/>
              <w:rPr>
                <w:rFonts w:eastAsia="仿宋_gb2312" w:hint="default"/>
                <w:sz w:val="24"/>
                <w:szCs w:val="30"/>
              </w:rPr>
            </w:pPr>
            <w:r>
              <w:rPr>
                <w:rFonts w:eastAsia="仿宋_gb2312"/>
                <w:sz w:val="24"/>
                <w:szCs w:val="30"/>
              </w:rPr>
              <w:t>10</w:t>
            </w:r>
          </w:p>
        </w:tc>
        <w:tc>
          <w:tcPr>
            <w:tcW w:w="992" w:type="dxa"/>
            <w:vMerge w:val="restart"/>
          </w:tcPr>
          <w:p w14:paraId="51B8A93D" w14:textId="77777777" w:rsidR="00377DF3" w:rsidRDefault="00377DF3">
            <w:pPr>
              <w:spacing w:line="400" w:lineRule="exact"/>
              <w:jc w:val="center"/>
              <w:rPr>
                <w:rFonts w:eastAsia="仿宋_gb2312" w:hint="default"/>
                <w:sz w:val="24"/>
                <w:szCs w:val="30"/>
              </w:rPr>
            </w:pPr>
          </w:p>
        </w:tc>
      </w:tr>
      <w:tr w:rsidR="00377DF3" w14:paraId="1B5F5136" w14:textId="77777777">
        <w:trPr>
          <w:trHeight w:val="402"/>
        </w:trPr>
        <w:tc>
          <w:tcPr>
            <w:tcW w:w="1702" w:type="dxa"/>
            <w:vMerge/>
          </w:tcPr>
          <w:p w14:paraId="4DAD6F95" w14:textId="77777777" w:rsidR="00377DF3" w:rsidRDefault="00377DF3">
            <w:pPr>
              <w:spacing w:line="400" w:lineRule="exact"/>
              <w:rPr>
                <w:rFonts w:eastAsia="仿宋_gb2312" w:hint="default"/>
                <w:sz w:val="24"/>
                <w:szCs w:val="30"/>
              </w:rPr>
            </w:pPr>
          </w:p>
        </w:tc>
        <w:tc>
          <w:tcPr>
            <w:tcW w:w="3969" w:type="dxa"/>
            <w:gridSpan w:val="3"/>
            <w:vMerge/>
          </w:tcPr>
          <w:p w14:paraId="119E86AA" w14:textId="77777777" w:rsidR="00377DF3" w:rsidRDefault="00377DF3">
            <w:pPr>
              <w:spacing w:line="400" w:lineRule="exact"/>
              <w:rPr>
                <w:rFonts w:eastAsia="仿宋_gb2312" w:hint="default"/>
                <w:sz w:val="24"/>
                <w:szCs w:val="30"/>
              </w:rPr>
            </w:pPr>
          </w:p>
        </w:tc>
        <w:tc>
          <w:tcPr>
            <w:tcW w:w="2409" w:type="dxa"/>
            <w:gridSpan w:val="2"/>
          </w:tcPr>
          <w:p w14:paraId="09A0F1F1" w14:textId="77777777" w:rsidR="00377DF3" w:rsidRDefault="00000000">
            <w:pPr>
              <w:spacing w:line="400" w:lineRule="exact"/>
              <w:rPr>
                <w:rFonts w:eastAsia="仿宋_gb2312" w:hint="default"/>
                <w:sz w:val="24"/>
                <w:szCs w:val="30"/>
              </w:rPr>
            </w:pPr>
            <w:r>
              <w:rPr>
                <w:rFonts w:eastAsia="仿宋_gb2312"/>
                <w:sz w:val="24"/>
                <w:szCs w:val="30"/>
              </w:rPr>
              <w:t>0.5%</w:t>
            </w:r>
            <w:r>
              <w:rPr>
                <w:rFonts w:eastAsia="仿宋_gb2312"/>
                <w:sz w:val="24"/>
                <w:szCs w:val="30"/>
              </w:rPr>
              <w:t>（含）以上</w:t>
            </w:r>
            <w:r>
              <w:rPr>
                <w:rFonts w:eastAsia="仿宋_gb2312"/>
                <w:sz w:val="24"/>
                <w:szCs w:val="30"/>
              </w:rPr>
              <w:t>,1%</w:t>
            </w:r>
            <w:r>
              <w:rPr>
                <w:rFonts w:eastAsia="仿宋_gb2312"/>
                <w:sz w:val="24"/>
                <w:szCs w:val="30"/>
              </w:rPr>
              <w:t>（不含）以下</w:t>
            </w:r>
          </w:p>
        </w:tc>
        <w:tc>
          <w:tcPr>
            <w:tcW w:w="709" w:type="dxa"/>
          </w:tcPr>
          <w:p w14:paraId="7E6E5748"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tcPr>
          <w:p w14:paraId="6A174FDA" w14:textId="77777777" w:rsidR="00377DF3" w:rsidRDefault="00377DF3">
            <w:pPr>
              <w:spacing w:line="400" w:lineRule="exact"/>
              <w:jc w:val="center"/>
              <w:rPr>
                <w:rFonts w:eastAsia="仿宋_gb2312" w:hint="default"/>
                <w:sz w:val="24"/>
                <w:szCs w:val="30"/>
              </w:rPr>
            </w:pPr>
          </w:p>
        </w:tc>
      </w:tr>
      <w:tr w:rsidR="00377DF3" w14:paraId="09900507" w14:textId="77777777">
        <w:trPr>
          <w:trHeight w:val="504"/>
        </w:trPr>
        <w:tc>
          <w:tcPr>
            <w:tcW w:w="1702" w:type="dxa"/>
            <w:vMerge/>
          </w:tcPr>
          <w:p w14:paraId="32BB577D" w14:textId="77777777" w:rsidR="00377DF3" w:rsidRDefault="00377DF3">
            <w:pPr>
              <w:spacing w:line="400" w:lineRule="exact"/>
              <w:rPr>
                <w:rFonts w:eastAsia="仿宋_gb2312" w:hint="default"/>
                <w:sz w:val="24"/>
                <w:szCs w:val="30"/>
              </w:rPr>
            </w:pPr>
          </w:p>
        </w:tc>
        <w:tc>
          <w:tcPr>
            <w:tcW w:w="3969" w:type="dxa"/>
            <w:gridSpan w:val="3"/>
            <w:vMerge/>
          </w:tcPr>
          <w:p w14:paraId="58182C34" w14:textId="77777777" w:rsidR="00377DF3" w:rsidRDefault="00377DF3">
            <w:pPr>
              <w:spacing w:line="400" w:lineRule="exact"/>
              <w:rPr>
                <w:rFonts w:eastAsia="仿宋_gb2312" w:hint="default"/>
                <w:sz w:val="24"/>
                <w:szCs w:val="30"/>
              </w:rPr>
            </w:pPr>
          </w:p>
        </w:tc>
        <w:tc>
          <w:tcPr>
            <w:tcW w:w="2409" w:type="dxa"/>
            <w:gridSpan w:val="2"/>
          </w:tcPr>
          <w:p w14:paraId="32649FE8" w14:textId="77777777" w:rsidR="00377DF3" w:rsidRDefault="00000000">
            <w:pPr>
              <w:spacing w:line="400" w:lineRule="exact"/>
              <w:rPr>
                <w:rFonts w:eastAsia="仿宋_gb2312" w:hint="default"/>
                <w:sz w:val="24"/>
                <w:szCs w:val="30"/>
              </w:rPr>
            </w:pPr>
            <w:r>
              <w:rPr>
                <w:rFonts w:eastAsia="仿宋_gb2312"/>
                <w:sz w:val="24"/>
                <w:szCs w:val="30"/>
              </w:rPr>
              <w:t>0.5%</w:t>
            </w:r>
            <w:r>
              <w:rPr>
                <w:rFonts w:eastAsia="仿宋_gb2312"/>
                <w:sz w:val="24"/>
                <w:szCs w:val="30"/>
              </w:rPr>
              <w:t>以下</w:t>
            </w:r>
          </w:p>
        </w:tc>
        <w:tc>
          <w:tcPr>
            <w:tcW w:w="709" w:type="dxa"/>
          </w:tcPr>
          <w:p w14:paraId="59575907"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06FF41E8" w14:textId="77777777" w:rsidR="00377DF3" w:rsidRDefault="00377DF3">
            <w:pPr>
              <w:spacing w:line="400" w:lineRule="exact"/>
              <w:jc w:val="center"/>
              <w:rPr>
                <w:rFonts w:eastAsia="仿宋_gb2312" w:hint="default"/>
                <w:sz w:val="24"/>
                <w:szCs w:val="30"/>
              </w:rPr>
            </w:pPr>
          </w:p>
        </w:tc>
      </w:tr>
      <w:tr w:rsidR="00377DF3" w14:paraId="18D35EF6" w14:textId="77777777">
        <w:trPr>
          <w:trHeight w:val="541"/>
        </w:trPr>
        <w:tc>
          <w:tcPr>
            <w:tcW w:w="1702" w:type="dxa"/>
            <w:vMerge w:val="restart"/>
            <w:vAlign w:val="center"/>
          </w:tcPr>
          <w:p w14:paraId="751D834E" w14:textId="77777777" w:rsidR="00377DF3" w:rsidRDefault="00000000">
            <w:pPr>
              <w:spacing w:line="400" w:lineRule="exact"/>
              <w:rPr>
                <w:rFonts w:eastAsia="方正黑体简体" w:hint="default"/>
                <w:sz w:val="24"/>
                <w:szCs w:val="30"/>
              </w:rPr>
            </w:pPr>
            <w:r>
              <w:rPr>
                <w:rFonts w:eastAsia="方正黑体简体"/>
                <w:sz w:val="24"/>
                <w:szCs w:val="30"/>
              </w:rPr>
              <w:t>评审过程</w:t>
            </w:r>
          </w:p>
        </w:tc>
        <w:tc>
          <w:tcPr>
            <w:tcW w:w="3969" w:type="dxa"/>
            <w:gridSpan w:val="3"/>
            <w:vMerge w:val="restart"/>
          </w:tcPr>
          <w:p w14:paraId="08433629" w14:textId="77777777" w:rsidR="00377DF3" w:rsidRDefault="00000000">
            <w:pPr>
              <w:spacing w:line="400" w:lineRule="exact"/>
              <w:rPr>
                <w:rFonts w:eastAsia="仿宋_gb2312" w:hint="default"/>
                <w:color w:val="FF0000"/>
                <w:sz w:val="24"/>
                <w:szCs w:val="30"/>
              </w:rPr>
            </w:pPr>
            <w:r>
              <w:rPr>
                <w:rFonts w:eastAsia="仿宋_gb2312"/>
                <w:sz w:val="24"/>
                <w:szCs w:val="30"/>
              </w:rPr>
              <w:t>针对院级竞赛制定《评审规则》，并有规范化评审程序</w:t>
            </w:r>
          </w:p>
        </w:tc>
        <w:tc>
          <w:tcPr>
            <w:tcW w:w="2409" w:type="dxa"/>
            <w:gridSpan w:val="2"/>
          </w:tcPr>
          <w:p w14:paraId="158168E3"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20A18377"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6F3D2C24" w14:textId="77777777" w:rsidR="00377DF3" w:rsidRDefault="00377DF3">
            <w:pPr>
              <w:spacing w:line="400" w:lineRule="exact"/>
              <w:jc w:val="center"/>
              <w:rPr>
                <w:rFonts w:eastAsia="仿宋_gb2312" w:hint="default"/>
                <w:sz w:val="24"/>
                <w:szCs w:val="30"/>
              </w:rPr>
            </w:pPr>
          </w:p>
        </w:tc>
      </w:tr>
      <w:tr w:rsidR="00377DF3" w14:paraId="60FF63E4" w14:textId="77777777">
        <w:trPr>
          <w:trHeight w:val="408"/>
        </w:trPr>
        <w:tc>
          <w:tcPr>
            <w:tcW w:w="1702" w:type="dxa"/>
            <w:vMerge/>
          </w:tcPr>
          <w:p w14:paraId="7FEEBCD5" w14:textId="77777777" w:rsidR="00377DF3" w:rsidRDefault="00377DF3">
            <w:pPr>
              <w:spacing w:line="400" w:lineRule="exact"/>
              <w:jc w:val="left"/>
              <w:rPr>
                <w:rFonts w:eastAsia="方正黑体简体" w:hint="default"/>
                <w:sz w:val="24"/>
                <w:szCs w:val="30"/>
              </w:rPr>
            </w:pPr>
          </w:p>
        </w:tc>
        <w:tc>
          <w:tcPr>
            <w:tcW w:w="3969" w:type="dxa"/>
            <w:gridSpan w:val="3"/>
            <w:vMerge/>
          </w:tcPr>
          <w:p w14:paraId="04CF43CC" w14:textId="77777777" w:rsidR="00377DF3" w:rsidRDefault="00377DF3">
            <w:pPr>
              <w:spacing w:line="400" w:lineRule="exact"/>
              <w:rPr>
                <w:rFonts w:eastAsia="仿宋_gb2312" w:hint="default"/>
                <w:sz w:val="24"/>
                <w:szCs w:val="30"/>
              </w:rPr>
            </w:pPr>
          </w:p>
        </w:tc>
        <w:tc>
          <w:tcPr>
            <w:tcW w:w="2409" w:type="dxa"/>
            <w:gridSpan w:val="2"/>
          </w:tcPr>
          <w:p w14:paraId="1E68ABDF"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30965DC8"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13989E58" w14:textId="77777777" w:rsidR="00377DF3" w:rsidRDefault="00377DF3">
            <w:pPr>
              <w:spacing w:line="400" w:lineRule="exact"/>
              <w:jc w:val="center"/>
              <w:rPr>
                <w:rFonts w:eastAsia="仿宋_gb2312" w:hint="default"/>
                <w:sz w:val="24"/>
                <w:szCs w:val="30"/>
              </w:rPr>
            </w:pPr>
          </w:p>
        </w:tc>
      </w:tr>
      <w:tr w:rsidR="00377DF3" w14:paraId="4844CAE7" w14:textId="77777777">
        <w:trPr>
          <w:trHeight w:val="402"/>
        </w:trPr>
        <w:tc>
          <w:tcPr>
            <w:tcW w:w="1702" w:type="dxa"/>
            <w:vMerge/>
          </w:tcPr>
          <w:p w14:paraId="40A81E6F"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0CA464CA" w14:textId="77777777" w:rsidR="00377DF3" w:rsidRDefault="00000000">
            <w:pPr>
              <w:spacing w:line="400" w:lineRule="exact"/>
              <w:rPr>
                <w:rFonts w:eastAsia="仿宋_gb2312" w:hint="default"/>
                <w:sz w:val="24"/>
                <w:szCs w:val="30"/>
              </w:rPr>
            </w:pPr>
            <w:r>
              <w:rPr>
                <w:rFonts w:eastAsia="仿宋_gb2312"/>
                <w:sz w:val="24"/>
                <w:szCs w:val="30"/>
              </w:rPr>
              <w:t>设置“学术诚信审查”环节</w:t>
            </w:r>
          </w:p>
        </w:tc>
        <w:tc>
          <w:tcPr>
            <w:tcW w:w="2409" w:type="dxa"/>
            <w:gridSpan w:val="2"/>
          </w:tcPr>
          <w:p w14:paraId="19BB5268"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42551C06"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5620ED84" w14:textId="77777777" w:rsidR="00377DF3" w:rsidRDefault="00377DF3">
            <w:pPr>
              <w:spacing w:line="400" w:lineRule="exact"/>
              <w:jc w:val="center"/>
              <w:rPr>
                <w:rFonts w:eastAsia="仿宋_gb2312" w:hint="default"/>
                <w:sz w:val="24"/>
                <w:szCs w:val="30"/>
              </w:rPr>
            </w:pPr>
          </w:p>
        </w:tc>
      </w:tr>
      <w:tr w:rsidR="00377DF3" w14:paraId="40329747" w14:textId="77777777">
        <w:trPr>
          <w:trHeight w:val="402"/>
        </w:trPr>
        <w:tc>
          <w:tcPr>
            <w:tcW w:w="1702" w:type="dxa"/>
            <w:vMerge/>
          </w:tcPr>
          <w:p w14:paraId="1228D39E" w14:textId="77777777" w:rsidR="00377DF3" w:rsidRDefault="00377DF3">
            <w:pPr>
              <w:spacing w:line="400" w:lineRule="exact"/>
              <w:jc w:val="left"/>
              <w:rPr>
                <w:rFonts w:eastAsia="方正黑体简体" w:hint="default"/>
                <w:sz w:val="24"/>
                <w:szCs w:val="30"/>
              </w:rPr>
            </w:pPr>
          </w:p>
        </w:tc>
        <w:tc>
          <w:tcPr>
            <w:tcW w:w="3969" w:type="dxa"/>
            <w:gridSpan w:val="3"/>
            <w:vMerge/>
          </w:tcPr>
          <w:p w14:paraId="434B03C1" w14:textId="77777777" w:rsidR="00377DF3" w:rsidRDefault="00377DF3">
            <w:pPr>
              <w:spacing w:line="400" w:lineRule="exact"/>
              <w:rPr>
                <w:rFonts w:eastAsia="仿宋_gb2312" w:hint="default"/>
                <w:sz w:val="24"/>
                <w:szCs w:val="30"/>
              </w:rPr>
            </w:pPr>
          </w:p>
        </w:tc>
        <w:tc>
          <w:tcPr>
            <w:tcW w:w="2409" w:type="dxa"/>
            <w:gridSpan w:val="2"/>
          </w:tcPr>
          <w:p w14:paraId="2FDBD529"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1F8D5BC4"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0D0627D4" w14:textId="77777777" w:rsidR="00377DF3" w:rsidRDefault="00377DF3">
            <w:pPr>
              <w:spacing w:line="400" w:lineRule="exact"/>
              <w:jc w:val="center"/>
              <w:rPr>
                <w:rFonts w:eastAsia="仿宋_gb2312" w:hint="default"/>
                <w:sz w:val="24"/>
                <w:szCs w:val="30"/>
              </w:rPr>
            </w:pPr>
          </w:p>
        </w:tc>
      </w:tr>
      <w:tr w:rsidR="00377DF3" w14:paraId="1673A6C8" w14:textId="77777777">
        <w:trPr>
          <w:trHeight w:val="453"/>
        </w:trPr>
        <w:tc>
          <w:tcPr>
            <w:tcW w:w="1702" w:type="dxa"/>
            <w:vMerge/>
          </w:tcPr>
          <w:p w14:paraId="6FE25F86"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5A7784A0" w14:textId="77777777" w:rsidR="00377DF3" w:rsidRDefault="00000000">
            <w:pPr>
              <w:spacing w:line="400" w:lineRule="exact"/>
              <w:rPr>
                <w:rFonts w:eastAsia="仿宋_gb2312" w:hint="default"/>
                <w:sz w:val="24"/>
                <w:szCs w:val="30"/>
              </w:rPr>
            </w:pPr>
            <w:r>
              <w:rPr>
                <w:rFonts w:eastAsia="仿宋_gb2312"/>
                <w:sz w:val="24"/>
                <w:szCs w:val="30"/>
              </w:rPr>
              <w:t>有规范化评审记录</w:t>
            </w:r>
          </w:p>
        </w:tc>
        <w:tc>
          <w:tcPr>
            <w:tcW w:w="2409" w:type="dxa"/>
            <w:gridSpan w:val="2"/>
          </w:tcPr>
          <w:p w14:paraId="3627CC29"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2FD01929"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5D6212AF" w14:textId="77777777" w:rsidR="00377DF3" w:rsidRDefault="00377DF3">
            <w:pPr>
              <w:spacing w:line="400" w:lineRule="exact"/>
              <w:jc w:val="center"/>
              <w:rPr>
                <w:rFonts w:eastAsia="仿宋_gb2312" w:hint="default"/>
                <w:sz w:val="24"/>
                <w:szCs w:val="30"/>
              </w:rPr>
            </w:pPr>
          </w:p>
        </w:tc>
      </w:tr>
      <w:tr w:rsidR="00377DF3" w14:paraId="2CD5BB0D" w14:textId="77777777">
        <w:trPr>
          <w:trHeight w:val="405"/>
        </w:trPr>
        <w:tc>
          <w:tcPr>
            <w:tcW w:w="1702" w:type="dxa"/>
            <w:vMerge/>
          </w:tcPr>
          <w:p w14:paraId="6DD20D03" w14:textId="77777777" w:rsidR="00377DF3" w:rsidRDefault="00377DF3">
            <w:pPr>
              <w:spacing w:line="400" w:lineRule="exact"/>
              <w:jc w:val="left"/>
              <w:rPr>
                <w:rFonts w:eastAsia="方正黑体简体" w:hint="default"/>
                <w:sz w:val="24"/>
                <w:szCs w:val="30"/>
              </w:rPr>
            </w:pPr>
          </w:p>
        </w:tc>
        <w:tc>
          <w:tcPr>
            <w:tcW w:w="3969" w:type="dxa"/>
            <w:gridSpan w:val="3"/>
            <w:vMerge/>
          </w:tcPr>
          <w:p w14:paraId="2E4A1B6F" w14:textId="77777777" w:rsidR="00377DF3" w:rsidRDefault="00377DF3">
            <w:pPr>
              <w:spacing w:line="400" w:lineRule="exact"/>
              <w:rPr>
                <w:rFonts w:eastAsia="仿宋_gb2312" w:hint="default"/>
                <w:sz w:val="24"/>
                <w:szCs w:val="30"/>
              </w:rPr>
            </w:pPr>
          </w:p>
        </w:tc>
        <w:tc>
          <w:tcPr>
            <w:tcW w:w="2409" w:type="dxa"/>
            <w:gridSpan w:val="2"/>
          </w:tcPr>
          <w:p w14:paraId="6C0B482A"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07DC611B"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2C860760" w14:textId="77777777" w:rsidR="00377DF3" w:rsidRDefault="00377DF3">
            <w:pPr>
              <w:spacing w:line="400" w:lineRule="exact"/>
              <w:jc w:val="center"/>
              <w:rPr>
                <w:rFonts w:eastAsia="仿宋_gb2312" w:hint="default"/>
                <w:sz w:val="24"/>
                <w:szCs w:val="30"/>
              </w:rPr>
            </w:pPr>
          </w:p>
        </w:tc>
      </w:tr>
      <w:tr w:rsidR="00377DF3" w14:paraId="14585F04" w14:textId="77777777">
        <w:trPr>
          <w:trHeight w:val="474"/>
        </w:trPr>
        <w:tc>
          <w:tcPr>
            <w:tcW w:w="1702" w:type="dxa"/>
            <w:vMerge w:val="restart"/>
            <w:vAlign w:val="center"/>
          </w:tcPr>
          <w:p w14:paraId="1E75BF03" w14:textId="77777777" w:rsidR="00377DF3" w:rsidRDefault="00000000">
            <w:pPr>
              <w:spacing w:line="400" w:lineRule="exact"/>
              <w:rPr>
                <w:rFonts w:eastAsia="方正黑体简体" w:hint="default"/>
                <w:sz w:val="24"/>
                <w:szCs w:val="30"/>
              </w:rPr>
            </w:pPr>
            <w:r>
              <w:rPr>
                <w:rFonts w:eastAsia="方正黑体简体"/>
                <w:sz w:val="24"/>
                <w:szCs w:val="30"/>
              </w:rPr>
              <w:t>氛围营造</w:t>
            </w:r>
          </w:p>
        </w:tc>
        <w:tc>
          <w:tcPr>
            <w:tcW w:w="3969" w:type="dxa"/>
            <w:gridSpan w:val="3"/>
            <w:vMerge w:val="restart"/>
          </w:tcPr>
          <w:p w14:paraId="262D8F0A" w14:textId="77777777" w:rsidR="00377DF3" w:rsidRDefault="00000000">
            <w:pPr>
              <w:spacing w:line="400" w:lineRule="exact"/>
              <w:rPr>
                <w:rFonts w:eastAsia="仿宋_gb2312" w:hint="default"/>
                <w:sz w:val="24"/>
                <w:szCs w:val="30"/>
              </w:rPr>
            </w:pPr>
            <w:r>
              <w:rPr>
                <w:rFonts w:eastAsia="仿宋_gb2312"/>
                <w:sz w:val="24"/>
                <w:szCs w:val="30"/>
              </w:rPr>
              <w:t>开展赛前宣讲、交流分享或培训活动</w:t>
            </w:r>
          </w:p>
        </w:tc>
        <w:tc>
          <w:tcPr>
            <w:tcW w:w="2409" w:type="dxa"/>
            <w:gridSpan w:val="2"/>
          </w:tcPr>
          <w:p w14:paraId="3CD527E8"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5868CEBD"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47D0123C" w14:textId="77777777" w:rsidR="00377DF3" w:rsidRDefault="00377DF3">
            <w:pPr>
              <w:spacing w:line="400" w:lineRule="exact"/>
              <w:jc w:val="center"/>
              <w:rPr>
                <w:rFonts w:eastAsia="仿宋_gb2312" w:hint="default"/>
                <w:sz w:val="24"/>
                <w:szCs w:val="30"/>
              </w:rPr>
            </w:pPr>
          </w:p>
        </w:tc>
      </w:tr>
      <w:tr w:rsidR="00377DF3" w14:paraId="451713ED" w14:textId="77777777">
        <w:trPr>
          <w:trHeight w:val="552"/>
        </w:trPr>
        <w:tc>
          <w:tcPr>
            <w:tcW w:w="1702" w:type="dxa"/>
            <w:vMerge/>
          </w:tcPr>
          <w:p w14:paraId="1D41E06A" w14:textId="77777777" w:rsidR="00377DF3" w:rsidRDefault="00377DF3">
            <w:pPr>
              <w:spacing w:line="400" w:lineRule="exact"/>
              <w:jc w:val="left"/>
              <w:rPr>
                <w:rFonts w:eastAsia="方正黑体简体" w:hint="default"/>
                <w:sz w:val="24"/>
                <w:szCs w:val="30"/>
              </w:rPr>
            </w:pPr>
          </w:p>
        </w:tc>
        <w:tc>
          <w:tcPr>
            <w:tcW w:w="3969" w:type="dxa"/>
            <w:gridSpan w:val="3"/>
            <w:vMerge/>
          </w:tcPr>
          <w:p w14:paraId="034B12AF" w14:textId="77777777" w:rsidR="00377DF3" w:rsidRDefault="00377DF3">
            <w:pPr>
              <w:spacing w:line="400" w:lineRule="exact"/>
              <w:rPr>
                <w:rFonts w:eastAsia="仿宋_gb2312" w:hint="default"/>
                <w:sz w:val="24"/>
                <w:szCs w:val="30"/>
              </w:rPr>
            </w:pPr>
          </w:p>
        </w:tc>
        <w:tc>
          <w:tcPr>
            <w:tcW w:w="2409" w:type="dxa"/>
            <w:gridSpan w:val="2"/>
          </w:tcPr>
          <w:p w14:paraId="721884AF"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31A727DC"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74B0FE42" w14:textId="77777777" w:rsidR="00377DF3" w:rsidRDefault="00377DF3">
            <w:pPr>
              <w:spacing w:line="400" w:lineRule="exact"/>
              <w:jc w:val="center"/>
              <w:rPr>
                <w:rFonts w:eastAsia="仿宋_gb2312" w:hint="default"/>
                <w:sz w:val="24"/>
                <w:szCs w:val="30"/>
              </w:rPr>
            </w:pPr>
          </w:p>
        </w:tc>
      </w:tr>
      <w:tr w:rsidR="00377DF3" w14:paraId="14FB1EAE" w14:textId="77777777">
        <w:trPr>
          <w:trHeight w:val="402"/>
        </w:trPr>
        <w:tc>
          <w:tcPr>
            <w:tcW w:w="1702" w:type="dxa"/>
            <w:vMerge/>
          </w:tcPr>
          <w:p w14:paraId="21643EF2"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1DCF8735" w14:textId="77777777" w:rsidR="00377DF3" w:rsidRDefault="00000000">
            <w:pPr>
              <w:spacing w:line="400" w:lineRule="exact"/>
              <w:rPr>
                <w:rFonts w:eastAsia="仿宋_gb2312" w:hint="default"/>
                <w:sz w:val="24"/>
                <w:szCs w:val="30"/>
              </w:rPr>
            </w:pPr>
            <w:r>
              <w:rPr>
                <w:rFonts w:eastAsia="仿宋_gb2312"/>
                <w:sz w:val="24"/>
                <w:szCs w:val="30"/>
              </w:rPr>
              <w:t>学院日常开展学生科技创新相关宣传活动</w:t>
            </w:r>
          </w:p>
        </w:tc>
        <w:tc>
          <w:tcPr>
            <w:tcW w:w="2409" w:type="dxa"/>
            <w:gridSpan w:val="2"/>
          </w:tcPr>
          <w:p w14:paraId="3D82C60F"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5CF50411"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3EA9D91E" w14:textId="77777777" w:rsidR="00377DF3" w:rsidRDefault="00377DF3">
            <w:pPr>
              <w:spacing w:line="400" w:lineRule="exact"/>
              <w:jc w:val="center"/>
              <w:rPr>
                <w:rFonts w:eastAsia="仿宋_gb2312" w:hint="default"/>
                <w:sz w:val="24"/>
                <w:szCs w:val="30"/>
              </w:rPr>
            </w:pPr>
          </w:p>
        </w:tc>
      </w:tr>
      <w:tr w:rsidR="00377DF3" w14:paraId="4E0F2D94" w14:textId="77777777">
        <w:trPr>
          <w:trHeight w:val="402"/>
        </w:trPr>
        <w:tc>
          <w:tcPr>
            <w:tcW w:w="1702" w:type="dxa"/>
            <w:vMerge/>
          </w:tcPr>
          <w:p w14:paraId="00D4B755" w14:textId="77777777" w:rsidR="00377DF3" w:rsidRDefault="00377DF3">
            <w:pPr>
              <w:spacing w:line="400" w:lineRule="exact"/>
              <w:jc w:val="left"/>
              <w:rPr>
                <w:rFonts w:eastAsia="方正黑体简体" w:hint="default"/>
                <w:sz w:val="24"/>
                <w:szCs w:val="30"/>
              </w:rPr>
            </w:pPr>
          </w:p>
        </w:tc>
        <w:tc>
          <w:tcPr>
            <w:tcW w:w="3969" w:type="dxa"/>
            <w:gridSpan w:val="3"/>
            <w:vMerge/>
          </w:tcPr>
          <w:p w14:paraId="7B89DB3E" w14:textId="77777777" w:rsidR="00377DF3" w:rsidRDefault="00377DF3">
            <w:pPr>
              <w:spacing w:line="400" w:lineRule="exact"/>
              <w:rPr>
                <w:rFonts w:eastAsia="仿宋_gb2312" w:hint="default"/>
                <w:sz w:val="24"/>
                <w:szCs w:val="30"/>
              </w:rPr>
            </w:pPr>
          </w:p>
        </w:tc>
        <w:tc>
          <w:tcPr>
            <w:tcW w:w="2409" w:type="dxa"/>
            <w:gridSpan w:val="2"/>
          </w:tcPr>
          <w:p w14:paraId="72ACCF89"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6AA2A371"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7C651CCF" w14:textId="77777777" w:rsidR="00377DF3" w:rsidRDefault="00377DF3">
            <w:pPr>
              <w:spacing w:line="400" w:lineRule="exact"/>
              <w:jc w:val="center"/>
              <w:rPr>
                <w:rFonts w:eastAsia="仿宋_gb2312" w:hint="default"/>
                <w:sz w:val="24"/>
                <w:szCs w:val="30"/>
              </w:rPr>
            </w:pPr>
          </w:p>
        </w:tc>
      </w:tr>
      <w:tr w:rsidR="00377DF3" w14:paraId="5CD3436D" w14:textId="77777777">
        <w:trPr>
          <w:trHeight w:val="402"/>
        </w:trPr>
        <w:tc>
          <w:tcPr>
            <w:tcW w:w="1702" w:type="dxa"/>
            <w:vMerge/>
          </w:tcPr>
          <w:p w14:paraId="375474B0"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3E0D4952" w14:textId="77777777" w:rsidR="00377DF3" w:rsidRDefault="00000000">
            <w:pPr>
              <w:spacing w:line="400" w:lineRule="exact"/>
              <w:rPr>
                <w:rFonts w:eastAsia="仿宋_gb2312" w:hint="default"/>
                <w:sz w:val="24"/>
                <w:szCs w:val="30"/>
              </w:rPr>
            </w:pPr>
            <w:r>
              <w:rPr>
                <w:rFonts w:eastAsia="仿宋_gb2312"/>
                <w:sz w:val="24"/>
                <w:szCs w:val="30"/>
              </w:rPr>
              <w:t>学院对开展院级竞赛情况进行宣传报道</w:t>
            </w:r>
          </w:p>
        </w:tc>
        <w:tc>
          <w:tcPr>
            <w:tcW w:w="2409" w:type="dxa"/>
            <w:gridSpan w:val="2"/>
          </w:tcPr>
          <w:p w14:paraId="1EC2B046"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2DF12CF8"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18570122" w14:textId="77777777" w:rsidR="00377DF3" w:rsidRDefault="00377DF3">
            <w:pPr>
              <w:spacing w:line="400" w:lineRule="exact"/>
              <w:jc w:val="center"/>
              <w:rPr>
                <w:rFonts w:eastAsia="仿宋_gb2312" w:hint="default"/>
                <w:sz w:val="24"/>
                <w:szCs w:val="30"/>
              </w:rPr>
            </w:pPr>
          </w:p>
        </w:tc>
      </w:tr>
      <w:tr w:rsidR="00377DF3" w14:paraId="2188BBDC" w14:textId="77777777">
        <w:trPr>
          <w:trHeight w:val="402"/>
        </w:trPr>
        <w:tc>
          <w:tcPr>
            <w:tcW w:w="1702" w:type="dxa"/>
            <w:vMerge/>
          </w:tcPr>
          <w:p w14:paraId="2FCE90C7" w14:textId="77777777" w:rsidR="00377DF3" w:rsidRDefault="00377DF3">
            <w:pPr>
              <w:spacing w:line="400" w:lineRule="exact"/>
              <w:jc w:val="left"/>
              <w:rPr>
                <w:rFonts w:eastAsia="方正黑体简体" w:hint="default"/>
                <w:sz w:val="24"/>
                <w:szCs w:val="30"/>
              </w:rPr>
            </w:pPr>
          </w:p>
        </w:tc>
        <w:tc>
          <w:tcPr>
            <w:tcW w:w="3969" w:type="dxa"/>
            <w:gridSpan w:val="3"/>
            <w:vMerge/>
          </w:tcPr>
          <w:p w14:paraId="2294F684" w14:textId="77777777" w:rsidR="00377DF3" w:rsidRDefault="00377DF3">
            <w:pPr>
              <w:spacing w:line="400" w:lineRule="exact"/>
              <w:rPr>
                <w:rFonts w:eastAsia="仿宋_gb2312" w:hint="default"/>
                <w:sz w:val="24"/>
                <w:szCs w:val="30"/>
              </w:rPr>
            </w:pPr>
          </w:p>
        </w:tc>
        <w:tc>
          <w:tcPr>
            <w:tcW w:w="2409" w:type="dxa"/>
            <w:gridSpan w:val="2"/>
          </w:tcPr>
          <w:p w14:paraId="47C1DFB9"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73B097C4"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58BB390E" w14:textId="77777777" w:rsidR="00377DF3" w:rsidRDefault="00377DF3">
            <w:pPr>
              <w:spacing w:line="400" w:lineRule="exact"/>
              <w:jc w:val="center"/>
              <w:rPr>
                <w:rFonts w:eastAsia="仿宋_gb2312" w:hint="default"/>
                <w:sz w:val="24"/>
                <w:szCs w:val="30"/>
              </w:rPr>
            </w:pPr>
          </w:p>
        </w:tc>
      </w:tr>
      <w:tr w:rsidR="00377DF3" w14:paraId="784CA779" w14:textId="77777777">
        <w:trPr>
          <w:trHeight w:val="638"/>
        </w:trPr>
        <w:tc>
          <w:tcPr>
            <w:tcW w:w="1702" w:type="dxa"/>
            <w:vMerge/>
          </w:tcPr>
          <w:p w14:paraId="159B9E5F" w14:textId="77777777" w:rsidR="00377DF3" w:rsidRDefault="00377DF3">
            <w:pPr>
              <w:spacing w:line="400" w:lineRule="exact"/>
              <w:jc w:val="left"/>
              <w:rPr>
                <w:rFonts w:eastAsia="方正黑体简体" w:hint="default"/>
                <w:sz w:val="24"/>
                <w:szCs w:val="30"/>
              </w:rPr>
            </w:pPr>
          </w:p>
        </w:tc>
        <w:tc>
          <w:tcPr>
            <w:tcW w:w="3969" w:type="dxa"/>
            <w:gridSpan w:val="3"/>
            <w:vMerge w:val="restart"/>
          </w:tcPr>
          <w:p w14:paraId="0E1765E0" w14:textId="77777777" w:rsidR="00377DF3" w:rsidRDefault="00000000">
            <w:pPr>
              <w:spacing w:line="400" w:lineRule="exact"/>
              <w:rPr>
                <w:rFonts w:eastAsia="仿宋_gb2312" w:hint="default"/>
                <w:sz w:val="24"/>
                <w:szCs w:val="30"/>
              </w:rPr>
            </w:pPr>
            <w:r>
              <w:rPr>
                <w:rFonts w:eastAsia="仿宋_gb2312"/>
                <w:sz w:val="24"/>
                <w:szCs w:val="30"/>
              </w:rPr>
              <w:t>学院关于科技创新的宣传产品或活动被学校采纳在学校平台播放或推广</w:t>
            </w:r>
          </w:p>
        </w:tc>
        <w:tc>
          <w:tcPr>
            <w:tcW w:w="2409" w:type="dxa"/>
            <w:gridSpan w:val="2"/>
          </w:tcPr>
          <w:p w14:paraId="32AC012B" w14:textId="77777777" w:rsidR="00377DF3" w:rsidRDefault="00000000">
            <w:pPr>
              <w:spacing w:line="400" w:lineRule="exact"/>
              <w:rPr>
                <w:rFonts w:eastAsia="仿宋_gb2312" w:hint="default"/>
                <w:sz w:val="24"/>
                <w:szCs w:val="30"/>
              </w:rPr>
            </w:pPr>
            <w:r>
              <w:rPr>
                <w:rFonts w:eastAsia="仿宋_gb2312"/>
                <w:sz w:val="24"/>
                <w:szCs w:val="30"/>
              </w:rPr>
              <w:t>是</w:t>
            </w:r>
          </w:p>
        </w:tc>
        <w:tc>
          <w:tcPr>
            <w:tcW w:w="709" w:type="dxa"/>
          </w:tcPr>
          <w:p w14:paraId="0BB58A58" w14:textId="77777777" w:rsidR="00377DF3" w:rsidRDefault="00000000">
            <w:pPr>
              <w:spacing w:line="400" w:lineRule="exact"/>
              <w:jc w:val="center"/>
              <w:rPr>
                <w:rFonts w:eastAsia="仿宋_gb2312" w:hint="default"/>
                <w:sz w:val="24"/>
                <w:szCs w:val="30"/>
              </w:rPr>
            </w:pPr>
            <w:r>
              <w:rPr>
                <w:rFonts w:eastAsia="仿宋_gb2312"/>
                <w:sz w:val="24"/>
                <w:szCs w:val="30"/>
              </w:rPr>
              <w:t>5</w:t>
            </w:r>
          </w:p>
        </w:tc>
        <w:tc>
          <w:tcPr>
            <w:tcW w:w="992" w:type="dxa"/>
            <w:vMerge w:val="restart"/>
          </w:tcPr>
          <w:p w14:paraId="4E88FC87" w14:textId="77777777" w:rsidR="00377DF3" w:rsidRDefault="00377DF3">
            <w:pPr>
              <w:spacing w:line="400" w:lineRule="exact"/>
              <w:jc w:val="center"/>
              <w:rPr>
                <w:rFonts w:eastAsia="仿宋_gb2312" w:hint="default"/>
                <w:sz w:val="24"/>
                <w:szCs w:val="30"/>
              </w:rPr>
            </w:pPr>
          </w:p>
        </w:tc>
      </w:tr>
      <w:tr w:rsidR="00377DF3" w14:paraId="37D41AA6" w14:textId="77777777">
        <w:trPr>
          <w:trHeight w:val="402"/>
        </w:trPr>
        <w:tc>
          <w:tcPr>
            <w:tcW w:w="1702" w:type="dxa"/>
            <w:vMerge/>
          </w:tcPr>
          <w:p w14:paraId="2FC1C465" w14:textId="77777777" w:rsidR="00377DF3" w:rsidRDefault="00377DF3">
            <w:pPr>
              <w:spacing w:line="400" w:lineRule="exact"/>
              <w:jc w:val="left"/>
              <w:rPr>
                <w:rFonts w:eastAsia="方正黑体简体" w:hint="default"/>
                <w:sz w:val="24"/>
                <w:szCs w:val="30"/>
              </w:rPr>
            </w:pPr>
          </w:p>
        </w:tc>
        <w:tc>
          <w:tcPr>
            <w:tcW w:w="3969" w:type="dxa"/>
            <w:gridSpan w:val="3"/>
            <w:vMerge/>
          </w:tcPr>
          <w:p w14:paraId="37981ED9" w14:textId="77777777" w:rsidR="00377DF3" w:rsidRDefault="00377DF3">
            <w:pPr>
              <w:spacing w:line="400" w:lineRule="exact"/>
              <w:rPr>
                <w:rFonts w:eastAsia="仿宋_gb2312" w:hint="default"/>
                <w:sz w:val="24"/>
                <w:szCs w:val="30"/>
              </w:rPr>
            </w:pPr>
          </w:p>
        </w:tc>
        <w:tc>
          <w:tcPr>
            <w:tcW w:w="2409" w:type="dxa"/>
            <w:gridSpan w:val="2"/>
          </w:tcPr>
          <w:p w14:paraId="61E44199" w14:textId="77777777" w:rsidR="00377DF3" w:rsidRDefault="00000000">
            <w:pPr>
              <w:spacing w:line="400" w:lineRule="exact"/>
              <w:rPr>
                <w:rFonts w:eastAsia="仿宋_gb2312" w:hint="default"/>
                <w:sz w:val="24"/>
                <w:szCs w:val="30"/>
              </w:rPr>
            </w:pPr>
            <w:r>
              <w:rPr>
                <w:rFonts w:eastAsia="仿宋_gb2312"/>
                <w:sz w:val="24"/>
                <w:szCs w:val="30"/>
              </w:rPr>
              <w:t>否</w:t>
            </w:r>
          </w:p>
        </w:tc>
        <w:tc>
          <w:tcPr>
            <w:tcW w:w="709" w:type="dxa"/>
          </w:tcPr>
          <w:p w14:paraId="0CB57176" w14:textId="77777777" w:rsidR="00377DF3" w:rsidRDefault="00000000">
            <w:pPr>
              <w:spacing w:line="400" w:lineRule="exact"/>
              <w:jc w:val="center"/>
              <w:rPr>
                <w:rFonts w:eastAsia="仿宋_gb2312" w:hint="default"/>
                <w:sz w:val="24"/>
                <w:szCs w:val="30"/>
              </w:rPr>
            </w:pPr>
            <w:r>
              <w:rPr>
                <w:rFonts w:eastAsia="仿宋_gb2312"/>
                <w:sz w:val="24"/>
                <w:szCs w:val="30"/>
              </w:rPr>
              <w:t>0</w:t>
            </w:r>
          </w:p>
        </w:tc>
        <w:tc>
          <w:tcPr>
            <w:tcW w:w="992" w:type="dxa"/>
            <w:vMerge/>
          </w:tcPr>
          <w:p w14:paraId="27CE7E68" w14:textId="77777777" w:rsidR="00377DF3" w:rsidRDefault="00377DF3">
            <w:pPr>
              <w:spacing w:line="400" w:lineRule="exact"/>
              <w:jc w:val="center"/>
              <w:rPr>
                <w:rFonts w:eastAsia="仿宋_gb2312" w:hint="default"/>
                <w:sz w:val="24"/>
                <w:szCs w:val="30"/>
              </w:rPr>
            </w:pPr>
          </w:p>
        </w:tc>
      </w:tr>
      <w:tr w:rsidR="00377DF3" w14:paraId="10C60BD8" w14:textId="77777777">
        <w:trPr>
          <w:trHeight w:val="1796"/>
        </w:trPr>
        <w:tc>
          <w:tcPr>
            <w:tcW w:w="1702" w:type="dxa"/>
            <w:vAlign w:val="center"/>
          </w:tcPr>
          <w:p w14:paraId="5F0F14FD" w14:textId="77777777" w:rsidR="00377DF3" w:rsidRDefault="00000000">
            <w:pPr>
              <w:spacing w:line="400" w:lineRule="exact"/>
              <w:jc w:val="left"/>
              <w:rPr>
                <w:rFonts w:eastAsia="方正黑体简体" w:hint="default"/>
                <w:sz w:val="24"/>
                <w:szCs w:val="30"/>
              </w:rPr>
            </w:pPr>
            <w:r>
              <w:rPr>
                <w:rFonts w:eastAsia="方正黑体简体"/>
                <w:sz w:val="24"/>
                <w:szCs w:val="30"/>
              </w:rPr>
              <w:lastRenderedPageBreak/>
              <w:t>学院意见</w:t>
            </w:r>
          </w:p>
        </w:tc>
        <w:tc>
          <w:tcPr>
            <w:tcW w:w="8079" w:type="dxa"/>
            <w:gridSpan w:val="7"/>
          </w:tcPr>
          <w:p w14:paraId="60A52113" w14:textId="77777777" w:rsidR="00377DF3" w:rsidRDefault="00000000">
            <w:pPr>
              <w:spacing w:line="400" w:lineRule="exact"/>
              <w:rPr>
                <w:rFonts w:eastAsia="仿宋_gb2312" w:hint="default"/>
                <w:sz w:val="28"/>
                <w:szCs w:val="30"/>
              </w:rPr>
            </w:pPr>
            <w:r>
              <w:rPr>
                <w:rFonts w:eastAsia="仿宋_gb2312"/>
                <w:sz w:val="28"/>
                <w:szCs w:val="30"/>
              </w:rPr>
              <w:t>我院承诺以上自评分情况属实。</w:t>
            </w:r>
          </w:p>
          <w:p w14:paraId="39F2B6B6" w14:textId="77777777" w:rsidR="00377DF3" w:rsidRDefault="00377DF3">
            <w:pPr>
              <w:spacing w:line="400" w:lineRule="exact"/>
              <w:rPr>
                <w:rFonts w:eastAsia="仿宋_gb2312" w:hint="default"/>
                <w:sz w:val="28"/>
                <w:szCs w:val="30"/>
              </w:rPr>
            </w:pPr>
          </w:p>
          <w:p w14:paraId="2F5831AB" w14:textId="77777777" w:rsidR="00377DF3" w:rsidRDefault="00377DF3">
            <w:pPr>
              <w:spacing w:line="400" w:lineRule="exact"/>
              <w:rPr>
                <w:rFonts w:eastAsia="仿宋_gb2312" w:hint="default"/>
                <w:sz w:val="28"/>
                <w:szCs w:val="30"/>
              </w:rPr>
            </w:pPr>
          </w:p>
          <w:p w14:paraId="657646E2" w14:textId="77777777" w:rsidR="00377DF3" w:rsidRDefault="00377DF3">
            <w:pPr>
              <w:spacing w:line="400" w:lineRule="exact"/>
              <w:rPr>
                <w:rFonts w:eastAsia="仿宋_gb2312" w:hint="default"/>
                <w:sz w:val="28"/>
                <w:szCs w:val="30"/>
              </w:rPr>
            </w:pPr>
          </w:p>
          <w:p w14:paraId="058A3D2C" w14:textId="77777777" w:rsidR="00377DF3" w:rsidRDefault="00377DF3">
            <w:pPr>
              <w:spacing w:line="400" w:lineRule="exact"/>
              <w:rPr>
                <w:rFonts w:eastAsia="仿宋_gb2312" w:hint="default"/>
                <w:sz w:val="28"/>
                <w:szCs w:val="30"/>
              </w:rPr>
            </w:pPr>
          </w:p>
          <w:p w14:paraId="23597822" w14:textId="77777777" w:rsidR="00377DF3" w:rsidRDefault="00377DF3">
            <w:pPr>
              <w:spacing w:line="400" w:lineRule="exact"/>
              <w:rPr>
                <w:rFonts w:eastAsia="仿宋_gb2312" w:hint="default"/>
                <w:sz w:val="24"/>
                <w:szCs w:val="30"/>
              </w:rPr>
            </w:pPr>
          </w:p>
          <w:p w14:paraId="3A627E34" w14:textId="77777777" w:rsidR="00377DF3" w:rsidRDefault="00000000">
            <w:pPr>
              <w:tabs>
                <w:tab w:val="left" w:pos="6225"/>
              </w:tabs>
              <w:spacing w:line="400" w:lineRule="exact"/>
              <w:rPr>
                <w:rFonts w:eastAsia="仿宋_gb2312" w:hint="default"/>
                <w:sz w:val="24"/>
                <w:szCs w:val="30"/>
              </w:rPr>
            </w:pPr>
            <w:r>
              <w:rPr>
                <w:rFonts w:eastAsia="仿宋_gb2312"/>
                <w:sz w:val="24"/>
                <w:szCs w:val="30"/>
              </w:rPr>
              <w:t xml:space="preserve">                                  </w:t>
            </w:r>
            <w:r>
              <w:rPr>
                <w:rFonts w:eastAsia="仿宋_gb2312"/>
                <w:sz w:val="24"/>
                <w:szCs w:val="30"/>
              </w:rPr>
              <w:t>负责人签字（学院公章）</w:t>
            </w:r>
            <w:r>
              <w:rPr>
                <w:rFonts w:eastAsia="仿宋_gb2312"/>
                <w:sz w:val="24"/>
                <w:szCs w:val="30"/>
              </w:rPr>
              <w:tab/>
            </w:r>
          </w:p>
          <w:p w14:paraId="6F90602A" w14:textId="77777777" w:rsidR="00377DF3" w:rsidRDefault="00000000">
            <w:pPr>
              <w:spacing w:line="400" w:lineRule="exact"/>
              <w:rPr>
                <w:rFonts w:eastAsia="仿宋_gb2312" w:hint="default"/>
                <w:sz w:val="24"/>
                <w:szCs w:val="30"/>
              </w:rPr>
            </w:pPr>
            <w:r>
              <w:rPr>
                <w:rFonts w:eastAsia="仿宋_gb2312"/>
                <w:sz w:val="24"/>
                <w:szCs w:val="30"/>
              </w:rPr>
              <w:t xml:space="preserve">                                 </w:t>
            </w:r>
            <w:r>
              <w:rPr>
                <w:rFonts w:eastAsia="仿宋_gb2312"/>
                <w:sz w:val="24"/>
                <w:szCs w:val="30"/>
              </w:rPr>
              <w:t>年</w:t>
            </w:r>
            <w:r>
              <w:rPr>
                <w:rFonts w:eastAsia="仿宋_gb2312"/>
                <w:sz w:val="24"/>
                <w:szCs w:val="30"/>
              </w:rPr>
              <w:t xml:space="preserve">    </w:t>
            </w:r>
            <w:r>
              <w:rPr>
                <w:rFonts w:eastAsia="仿宋_gb2312"/>
                <w:sz w:val="24"/>
                <w:szCs w:val="30"/>
              </w:rPr>
              <w:t>月</w:t>
            </w:r>
            <w:r>
              <w:rPr>
                <w:rFonts w:eastAsia="仿宋_gb2312"/>
                <w:sz w:val="24"/>
                <w:szCs w:val="30"/>
              </w:rPr>
              <w:t xml:space="preserve">    </w:t>
            </w:r>
            <w:r>
              <w:rPr>
                <w:rFonts w:eastAsia="仿宋_gb2312"/>
                <w:sz w:val="24"/>
                <w:szCs w:val="30"/>
              </w:rPr>
              <w:t>日</w:t>
            </w:r>
          </w:p>
        </w:tc>
      </w:tr>
      <w:tr w:rsidR="00377DF3" w14:paraId="0673341F" w14:textId="77777777">
        <w:trPr>
          <w:trHeight w:val="1973"/>
        </w:trPr>
        <w:tc>
          <w:tcPr>
            <w:tcW w:w="1702" w:type="dxa"/>
            <w:vAlign w:val="center"/>
          </w:tcPr>
          <w:p w14:paraId="18C11631" w14:textId="77777777" w:rsidR="00377DF3" w:rsidRDefault="00000000">
            <w:pPr>
              <w:spacing w:line="400" w:lineRule="exact"/>
              <w:jc w:val="left"/>
              <w:rPr>
                <w:rFonts w:eastAsia="方正黑体简体" w:hint="default"/>
                <w:sz w:val="24"/>
                <w:szCs w:val="30"/>
              </w:rPr>
            </w:pPr>
            <w:r>
              <w:rPr>
                <w:rFonts w:eastAsia="方正黑体简体"/>
                <w:sz w:val="24"/>
                <w:szCs w:val="30"/>
              </w:rPr>
              <w:t>学校“挑战杯”竞赛组织委员会意见</w:t>
            </w:r>
          </w:p>
        </w:tc>
        <w:tc>
          <w:tcPr>
            <w:tcW w:w="8079" w:type="dxa"/>
            <w:gridSpan w:val="7"/>
          </w:tcPr>
          <w:p w14:paraId="427D1C89" w14:textId="77777777" w:rsidR="00377DF3" w:rsidRDefault="00000000">
            <w:pPr>
              <w:spacing w:line="400" w:lineRule="exact"/>
              <w:rPr>
                <w:rFonts w:eastAsia="仿宋_gb2312" w:hint="default"/>
                <w:sz w:val="28"/>
                <w:szCs w:val="30"/>
              </w:rPr>
            </w:pPr>
            <w:r>
              <w:rPr>
                <w:rFonts w:eastAsia="仿宋_gb2312"/>
                <w:sz w:val="28"/>
                <w:szCs w:val="30"/>
              </w:rPr>
              <w:t>经审核，确认该院评分情况属实。</w:t>
            </w:r>
          </w:p>
          <w:p w14:paraId="54BC793A" w14:textId="77777777" w:rsidR="00377DF3" w:rsidRDefault="00377DF3">
            <w:pPr>
              <w:spacing w:line="400" w:lineRule="exact"/>
              <w:rPr>
                <w:rFonts w:eastAsia="仿宋_gb2312" w:hint="default"/>
                <w:sz w:val="28"/>
                <w:szCs w:val="30"/>
              </w:rPr>
            </w:pPr>
          </w:p>
          <w:p w14:paraId="5D838E85" w14:textId="77777777" w:rsidR="00377DF3" w:rsidRDefault="00377DF3">
            <w:pPr>
              <w:spacing w:line="400" w:lineRule="exact"/>
              <w:rPr>
                <w:rFonts w:eastAsia="仿宋_gb2312" w:hint="default"/>
                <w:sz w:val="28"/>
                <w:szCs w:val="30"/>
              </w:rPr>
            </w:pPr>
          </w:p>
          <w:p w14:paraId="1AFF661A" w14:textId="77777777" w:rsidR="00377DF3" w:rsidRDefault="00377DF3">
            <w:pPr>
              <w:spacing w:line="400" w:lineRule="exact"/>
              <w:rPr>
                <w:rFonts w:eastAsia="仿宋_gb2312" w:hint="default"/>
                <w:sz w:val="28"/>
                <w:szCs w:val="30"/>
              </w:rPr>
            </w:pPr>
          </w:p>
          <w:p w14:paraId="52FCA87E" w14:textId="77777777" w:rsidR="00377DF3" w:rsidRDefault="00377DF3">
            <w:pPr>
              <w:spacing w:line="400" w:lineRule="exact"/>
              <w:rPr>
                <w:rFonts w:eastAsia="仿宋_gb2312" w:hint="default"/>
                <w:sz w:val="28"/>
                <w:szCs w:val="30"/>
              </w:rPr>
            </w:pPr>
          </w:p>
          <w:p w14:paraId="41D8DAB1" w14:textId="77777777" w:rsidR="00377DF3" w:rsidRDefault="00377DF3">
            <w:pPr>
              <w:spacing w:line="400" w:lineRule="exact"/>
              <w:rPr>
                <w:rFonts w:eastAsia="仿宋_gb2312" w:hint="default"/>
                <w:sz w:val="24"/>
                <w:szCs w:val="30"/>
              </w:rPr>
            </w:pPr>
          </w:p>
          <w:p w14:paraId="374A87E0" w14:textId="77777777" w:rsidR="00377DF3" w:rsidRDefault="00000000">
            <w:pPr>
              <w:spacing w:line="400" w:lineRule="exact"/>
              <w:rPr>
                <w:rFonts w:eastAsia="仿宋_gb2312" w:hint="default"/>
                <w:sz w:val="24"/>
                <w:szCs w:val="30"/>
              </w:rPr>
            </w:pPr>
            <w:r>
              <w:rPr>
                <w:rFonts w:eastAsia="仿宋_gb2312"/>
                <w:sz w:val="24"/>
                <w:szCs w:val="30"/>
              </w:rPr>
              <w:t xml:space="preserve">                                  </w:t>
            </w:r>
            <w:r>
              <w:rPr>
                <w:rFonts w:eastAsia="仿宋_gb2312"/>
                <w:sz w:val="24"/>
                <w:szCs w:val="30"/>
              </w:rPr>
              <w:t>负责人签字（校团委代章）</w:t>
            </w:r>
          </w:p>
          <w:p w14:paraId="414B7278" w14:textId="77777777" w:rsidR="00377DF3" w:rsidRDefault="00000000">
            <w:pPr>
              <w:spacing w:line="400" w:lineRule="exact"/>
              <w:rPr>
                <w:rFonts w:eastAsia="仿宋_gb2312" w:hint="default"/>
                <w:sz w:val="24"/>
                <w:szCs w:val="30"/>
              </w:rPr>
            </w:pPr>
            <w:r>
              <w:rPr>
                <w:rFonts w:eastAsia="仿宋_gb2312"/>
                <w:sz w:val="24"/>
                <w:szCs w:val="30"/>
              </w:rPr>
              <w:t xml:space="preserve">                                 </w:t>
            </w:r>
            <w:r>
              <w:rPr>
                <w:rFonts w:eastAsia="仿宋_gb2312"/>
                <w:sz w:val="24"/>
                <w:szCs w:val="30"/>
              </w:rPr>
              <w:t>年</w:t>
            </w:r>
            <w:r>
              <w:rPr>
                <w:rFonts w:eastAsia="仿宋_gb2312"/>
                <w:sz w:val="24"/>
                <w:szCs w:val="30"/>
              </w:rPr>
              <w:t xml:space="preserve">    </w:t>
            </w:r>
            <w:r>
              <w:rPr>
                <w:rFonts w:eastAsia="仿宋_gb2312"/>
                <w:sz w:val="24"/>
                <w:szCs w:val="30"/>
              </w:rPr>
              <w:t>月</w:t>
            </w:r>
            <w:r>
              <w:rPr>
                <w:rFonts w:eastAsia="仿宋_gb2312"/>
                <w:sz w:val="24"/>
                <w:szCs w:val="30"/>
              </w:rPr>
              <w:t xml:space="preserve">    </w:t>
            </w:r>
            <w:r>
              <w:rPr>
                <w:rFonts w:eastAsia="仿宋_gb2312"/>
                <w:sz w:val="24"/>
                <w:szCs w:val="30"/>
              </w:rPr>
              <w:t>日</w:t>
            </w:r>
          </w:p>
        </w:tc>
      </w:tr>
    </w:tbl>
    <w:p w14:paraId="0CA34A87" w14:textId="77777777" w:rsidR="00377DF3" w:rsidRDefault="00377DF3">
      <w:pPr>
        <w:pStyle w:val="a3"/>
        <w:tabs>
          <w:tab w:val="left" w:pos="2059"/>
        </w:tabs>
        <w:spacing w:before="0" w:line="520" w:lineRule="exact"/>
        <w:ind w:left="0" w:firstLine="0"/>
        <w:jc w:val="both"/>
        <w:rPr>
          <w:rFonts w:ascii="黑体" w:eastAsia="黑体" w:hAnsi="黑体" w:cs="黑体"/>
          <w:b/>
          <w:spacing w:val="-16"/>
          <w:lang w:eastAsia="zh-CN"/>
        </w:rPr>
      </w:pPr>
    </w:p>
    <w:p w14:paraId="6F6ED889" w14:textId="77777777" w:rsidR="00377DF3" w:rsidRDefault="00377DF3">
      <w:pPr>
        <w:rPr>
          <w:rFonts w:hint="default"/>
        </w:rPr>
      </w:pPr>
    </w:p>
    <w:sectPr w:rsidR="00377DF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FB66" w14:textId="77777777" w:rsidR="006414E0" w:rsidRDefault="006414E0" w:rsidP="0060506A">
      <w:pPr>
        <w:rPr>
          <w:rFonts w:hint="default"/>
        </w:rPr>
      </w:pPr>
      <w:r>
        <w:separator/>
      </w:r>
    </w:p>
  </w:endnote>
  <w:endnote w:type="continuationSeparator" w:id="0">
    <w:p w14:paraId="4CD3CCF6" w14:textId="77777777" w:rsidR="006414E0" w:rsidRDefault="006414E0" w:rsidP="0060506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77DFB" w14:textId="77777777" w:rsidR="006414E0" w:rsidRDefault="006414E0" w:rsidP="0060506A">
      <w:pPr>
        <w:rPr>
          <w:rFonts w:hint="default"/>
        </w:rPr>
      </w:pPr>
      <w:r>
        <w:separator/>
      </w:r>
    </w:p>
  </w:footnote>
  <w:footnote w:type="continuationSeparator" w:id="0">
    <w:p w14:paraId="56AA1701" w14:textId="77777777" w:rsidR="006414E0" w:rsidRDefault="006414E0" w:rsidP="0060506A">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yOWU3MjlhM2M0MmYyMDdjMWU5NjVkNDc4MGExMzMifQ=="/>
  </w:docVars>
  <w:rsids>
    <w:rsidRoot w:val="00F03A6E"/>
    <w:rsid w:val="00013F00"/>
    <w:rsid w:val="002347C4"/>
    <w:rsid w:val="00356FD3"/>
    <w:rsid w:val="00377DF3"/>
    <w:rsid w:val="0060506A"/>
    <w:rsid w:val="006414E0"/>
    <w:rsid w:val="00E96711"/>
    <w:rsid w:val="00EA3660"/>
    <w:rsid w:val="00F03A6E"/>
    <w:rsid w:val="07071306"/>
    <w:rsid w:val="0CC009D7"/>
    <w:rsid w:val="149E54FF"/>
    <w:rsid w:val="4743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0EFF"/>
  <w15:docId w15:val="{3AC52E93-B209-47A8-8CB0-8077D8AE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spacing w:before="97"/>
      <w:ind w:left="102" w:firstLine="594"/>
      <w:jc w:val="left"/>
    </w:pPr>
    <w:rPr>
      <w:rFonts w:ascii="仿宋_gb2312" w:eastAsia="仿宋_gb2312" w:hAnsi="仿宋_gb2312" w:hint="default"/>
      <w:kern w:val="0"/>
      <w:sz w:val="32"/>
      <w:szCs w:val="32"/>
      <w:lang w:eastAsia="en-US"/>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hint="default"/>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hint="default"/>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a4">
    <w:name w:val="正文文本 字符"/>
    <w:basedOn w:val="a0"/>
    <w:link w:val="a3"/>
    <w:uiPriority w:val="1"/>
    <w:qFormat/>
    <w:rPr>
      <w:rFonts w:ascii="仿宋_gb2312" w:eastAsia="仿宋_gb2312" w:hAnsi="仿宋_gb2312" w:cs="Times New Roman"/>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YUN</dc:creator>
  <cp:lastModifiedBy> </cp:lastModifiedBy>
  <cp:revision>4</cp:revision>
  <dcterms:created xsi:type="dcterms:W3CDTF">2021-11-18T07:54:00Z</dcterms:created>
  <dcterms:modified xsi:type="dcterms:W3CDTF">2023-02-25T01:57:00Z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729D33CF5B2A41E7B151740AC2967BBB</vt:lpwstr>
  </property>
</Properties>
</file>